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FC2" w:rsidRPr="00F817D9" w:rsidRDefault="00AA6214" w:rsidP="00380DEE">
      <w:pPr>
        <w:spacing w:before="186"/>
        <w:ind w:right="277"/>
        <w:jc w:val="center"/>
        <w:rPr>
          <w:b/>
          <w:sz w:val="28"/>
        </w:rPr>
      </w:pPr>
      <w:r w:rsidRPr="00F817D9">
        <w:rPr>
          <w:b/>
          <w:sz w:val="28"/>
        </w:rPr>
        <w:t>Аналитическая справка</w:t>
      </w:r>
    </w:p>
    <w:p w:rsidR="00521FC2" w:rsidRPr="00F817D9" w:rsidRDefault="00AA6214" w:rsidP="00380DEE">
      <w:pPr>
        <w:pStyle w:val="11"/>
        <w:spacing w:before="178" w:line="264" w:lineRule="auto"/>
        <w:ind w:left="0" w:right="277"/>
        <w:jc w:val="center"/>
      </w:pPr>
      <w:r w:rsidRPr="00F817D9">
        <w:t xml:space="preserve">по итогам анкетирования удовлетворенности педагогической </w:t>
      </w:r>
      <w:r w:rsidR="00937A39" w:rsidRPr="00F817D9">
        <w:br/>
      </w:r>
      <w:r w:rsidRPr="00F817D9">
        <w:t>деятельностью сотрудников «Определение степени удовлетворенн</w:t>
      </w:r>
      <w:r w:rsidRPr="00F817D9">
        <w:t>о</w:t>
      </w:r>
      <w:r w:rsidRPr="00F817D9">
        <w:t>сти педагогов условиями и результатами труда»</w:t>
      </w:r>
    </w:p>
    <w:p w:rsidR="00521FC2" w:rsidRPr="00F817D9" w:rsidRDefault="00AA6214" w:rsidP="000D125D">
      <w:pPr>
        <w:spacing w:before="137" w:line="271" w:lineRule="auto"/>
        <w:ind w:right="277"/>
        <w:jc w:val="both"/>
        <w:rPr>
          <w:sz w:val="28"/>
        </w:rPr>
      </w:pPr>
      <w:r w:rsidRPr="00F817D9">
        <w:rPr>
          <w:sz w:val="28"/>
        </w:rPr>
        <w:t xml:space="preserve">Всего в анкетировании приняло участие </w:t>
      </w:r>
      <w:r w:rsidR="000A52DE" w:rsidRPr="00F817D9">
        <w:rPr>
          <w:sz w:val="28"/>
        </w:rPr>
        <w:t>15</w:t>
      </w:r>
      <w:r w:rsidRPr="00F817D9">
        <w:rPr>
          <w:sz w:val="28"/>
        </w:rPr>
        <w:t xml:space="preserve"> педагогически</w:t>
      </w:r>
      <w:r w:rsidR="000A52DE" w:rsidRPr="00F817D9">
        <w:rPr>
          <w:sz w:val="28"/>
        </w:rPr>
        <w:t>х</w:t>
      </w:r>
      <w:r w:rsidRPr="00F817D9">
        <w:rPr>
          <w:sz w:val="28"/>
        </w:rPr>
        <w:t xml:space="preserve"> работник</w:t>
      </w:r>
      <w:r w:rsidR="000A52DE" w:rsidRPr="00F817D9">
        <w:rPr>
          <w:sz w:val="28"/>
        </w:rPr>
        <w:t>ов</w:t>
      </w:r>
      <w:r w:rsidRPr="00F817D9">
        <w:rPr>
          <w:sz w:val="28"/>
        </w:rPr>
        <w:t xml:space="preserve">, работающий в настоящее время в колледже из </w:t>
      </w:r>
      <w:r w:rsidR="000A52DE" w:rsidRPr="00F817D9">
        <w:rPr>
          <w:sz w:val="28"/>
        </w:rPr>
        <w:t>15</w:t>
      </w:r>
      <w:r w:rsidRPr="00F817D9">
        <w:rPr>
          <w:sz w:val="28"/>
        </w:rPr>
        <w:t xml:space="preserve"> человек </w:t>
      </w:r>
      <w:r w:rsidR="000A52DE" w:rsidRPr="00F817D9">
        <w:rPr>
          <w:sz w:val="28"/>
        </w:rPr>
        <w:t>(100</w:t>
      </w:r>
      <w:r w:rsidRPr="00F817D9">
        <w:rPr>
          <w:sz w:val="28"/>
        </w:rPr>
        <w:t>%).</w:t>
      </w:r>
    </w:p>
    <w:p w:rsidR="00340FF4" w:rsidRPr="00F817D9" w:rsidRDefault="00340FF4" w:rsidP="00380DEE">
      <w:pPr>
        <w:spacing w:before="137" w:line="271" w:lineRule="auto"/>
        <w:ind w:right="277"/>
        <w:rPr>
          <w:sz w:val="28"/>
        </w:rPr>
      </w:pPr>
    </w:p>
    <w:p w:rsidR="00521FC2" w:rsidRPr="00F817D9" w:rsidRDefault="00AA6214" w:rsidP="00380DEE">
      <w:pPr>
        <w:pStyle w:val="11"/>
        <w:spacing w:before="137"/>
        <w:ind w:left="0" w:right="277"/>
      </w:pPr>
      <w:r w:rsidRPr="00F817D9">
        <w:t>Раздел Личная информация</w:t>
      </w:r>
    </w:p>
    <w:p w:rsidR="00A37EEE" w:rsidRPr="00F817D9" w:rsidRDefault="00AA6214" w:rsidP="000D125D">
      <w:pPr>
        <w:pStyle w:val="a4"/>
        <w:numPr>
          <w:ilvl w:val="0"/>
          <w:numId w:val="5"/>
        </w:numPr>
        <w:tabs>
          <w:tab w:val="left" w:pos="1276"/>
        </w:tabs>
        <w:spacing w:before="177" w:line="261" w:lineRule="auto"/>
        <w:ind w:left="0" w:right="277" w:firstLine="709"/>
        <w:jc w:val="both"/>
        <w:rPr>
          <w:sz w:val="28"/>
        </w:rPr>
      </w:pPr>
      <w:r w:rsidRPr="00F817D9">
        <w:rPr>
          <w:sz w:val="28"/>
        </w:rPr>
        <w:t>Респонденты указали учебный цикл, преподавателем/ маст</w:t>
      </w:r>
      <w:r w:rsidRPr="00F817D9">
        <w:rPr>
          <w:sz w:val="28"/>
        </w:rPr>
        <w:t>е</w:t>
      </w:r>
      <w:r w:rsidRPr="00F817D9">
        <w:rPr>
          <w:sz w:val="28"/>
        </w:rPr>
        <w:t>ром производственного обучения которого являются. Получились сл</w:t>
      </w:r>
      <w:r w:rsidRPr="00F817D9">
        <w:rPr>
          <w:sz w:val="28"/>
        </w:rPr>
        <w:t>е</w:t>
      </w:r>
      <w:r w:rsidRPr="00F817D9">
        <w:rPr>
          <w:sz w:val="28"/>
        </w:rPr>
        <w:t>дующие результаты: общеобразовательный (</w:t>
      </w:r>
      <w:r w:rsidR="00D44646" w:rsidRPr="00F817D9">
        <w:rPr>
          <w:sz w:val="28"/>
        </w:rPr>
        <w:t>4</w:t>
      </w:r>
      <w:r w:rsidRPr="00F817D9">
        <w:rPr>
          <w:sz w:val="28"/>
        </w:rPr>
        <w:t xml:space="preserve"> чел.), профессиональный цикл (</w:t>
      </w:r>
      <w:r w:rsidR="00D44646" w:rsidRPr="00F817D9">
        <w:rPr>
          <w:sz w:val="28"/>
        </w:rPr>
        <w:t>3</w:t>
      </w:r>
      <w:r w:rsidRPr="00F817D9">
        <w:rPr>
          <w:sz w:val="28"/>
        </w:rPr>
        <w:t xml:space="preserve"> чел.), общепрофессиональный цикл (</w:t>
      </w:r>
      <w:r w:rsidR="00D44646" w:rsidRPr="00F817D9">
        <w:rPr>
          <w:sz w:val="28"/>
        </w:rPr>
        <w:t xml:space="preserve">4 </w:t>
      </w:r>
      <w:r w:rsidRPr="00F817D9">
        <w:rPr>
          <w:sz w:val="28"/>
        </w:rPr>
        <w:t>чел.), общий гуманита</w:t>
      </w:r>
      <w:r w:rsidRPr="00F817D9">
        <w:rPr>
          <w:sz w:val="28"/>
        </w:rPr>
        <w:t>р</w:t>
      </w:r>
      <w:r w:rsidRPr="00F817D9">
        <w:rPr>
          <w:sz w:val="28"/>
        </w:rPr>
        <w:t>ный и социально-экономическийцикл (</w:t>
      </w:r>
      <w:r w:rsidR="008904CB" w:rsidRPr="00F817D9">
        <w:rPr>
          <w:sz w:val="28"/>
        </w:rPr>
        <w:t>4</w:t>
      </w:r>
      <w:r w:rsidRPr="00F817D9">
        <w:rPr>
          <w:sz w:val="28"/>
        </w:rPr>
        <w:t>чел.)</w:t>
      </w:r>
      <w:r w:rsidR="00D44646" w:rsidRPr="00F817D9">
        <w:rPr>
          <w:sz w:val="28"/>
        </w:rPr>
        <w:t>.</w:t>
      </w:r>
    </w:p>
    <w:p w:rsidR="00521FC2" w:rsidRPr="00F817D9" w:rsidRDefault="00D44646" w:rsidP="00380DEE">
      <w:pPr>
        <w:tabs>
          <w:tab w:val="left" w:pos="970"/>
        </w:tabs>
        <w:spacing w:before="177" w:line="261" w:lineRule="auto"/>
        <w:ind w:right="277"/>
        <w:jc w:val="both"/>
        <w:rPr>
          <w:sz w:val="28"/>
        </w:rPr>
      </w:pPr>
      <w:r w:rsidRPr="00F817D9"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109855</wp:posOffset>
            </wp:positionV>
            <wp:extent cx="5486400" cy="3200400"/>
            <wp:effectExtent l="0" t="0" r="0" b="0"/>
            <wp:wrapTopAndBottom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521FC2" w:rsidRPr="00F817D9" w:rsidRDefault="00AA6214" w:rsidP="00380DEE">
      <w:pPr>
        <w:pStyle w:val="11"/>
        <w:spacing w:before="1" w:line="264" w:lineRule="auto"/>
        <w:ind w:left="0" w:right="277"/>
        <w:jc w:val="center"/>
      </w:pPr>
      <w:r w:rsidRPr="00F817D9">
        <w:t>Рис.1. Укажите учебный цикл, преподавателем / мастером произво</w:t>
      </w:r>
      <w:r w:rsidRPr="00F817D9">
        <w:t>д</w:t>
      </w:r>
      <w:r w:rsidRPr="00F817D9">
        <w:t>ственного обучения которого Вы являетесь</w:t>
      </w:r>
    </w:p>
    <w:p w:rsidR="00340FF4" w:rsidRPr="00F817D9" w:rsidRDefault="00340FF4" w:rsidP="00380DEE">
      <w:pPr>
        <w:rPr>
          <w:b/>
          <w:bCs/>
          <w:sz w:val="28"/>
          <w:szCs w:val="28"/>
        </w:rPr>
      </w:pPr>
      <w:r w:rsidRPr="00F817D9">
        <w:rPr>
          <w:b/>
          <w:bCs/>
          <w:sz w:val="28"/>
          <w:szCs w:val="28"/>
        </w:rPr>
        <w:br w:type="page"/>
      </w:r>
    </w:p>
    <w:p w:rsidR="00340FF4" w:rsidRPr="00F817D9" w:rsidRDefault="00AA6214" w:rsidP="000D125D">
      <w:pPr>
        <w:pStyle w:val="a4"/>
        <w:numPr>
          <w:ilvl w:val="0"/>
          <w:numId w:val="5"/>
        </w:numPr>
        <w:tabs>
          <w:tab w:val="left" w:pos="1276"/>
        </w:tabs>
        <w:spacing w:before="146" w:line="264" w:lineRule="auto"/>
        <w:ind w:left="0" w:right="277" w:firstLine="709"/>
        <w:jc w:val="both"/>
        <w:rPr>
          <w:sz w:val="28"/>
        </w:rPr>
      </w:pPr>
      <w:r w:rsidRPr="00F817D9">
        <w:rPr>
          <w:sz w:val="28"/>
        </w:rPr>
        <w:lastRenderedPageBreak/>
        <w:t>Респонденты</w:t>
      </w:r>
      <w:r w:rsidR="000C4AFD" w:rsidRPr="00F817D9">
        <w:rPr>
          <w:sz w:val="28"/>
        </w:rPr>
        <w:t xml:space="preserve"> указали свой возраст: 51-60 (5 чел.),</w:t>
      </w:r>
      <w:r w:rsidRPr="00F817D9">
        <w:rPr>
          <w:sz w:val="28"/>
        </w:rPr>
        <w:t>старше 60 (1 чел.), 41-50 (</w:t>
      </w:r>
      <w:r w:rsidR="000C4AFD" w:rsidRPr="00F817D9">
        <w:rPr>
          <w:sz w:val="28"/>
        </w:rPr>
        <w:t>8</w:t>
      </w:r>
      <w:r w:rsidRPr="00F817D9">
        <w:rPr>
          <w:sz w:val="28"/>
        </w:rPr>
        <w:t xml:space="preserve"> чел.), до 30 лет (</w:t>
      </w:r>
      <w:r w:rsidR="000C4AFD" w:rsidRPr="00F817D9">
        <w:rPr>
          <w:sz w:val="28"/>
        </w:rPr>
        <w:t>1чел.)</w:t>
      </w:r>
    </w:p>
    <w:p w:rsidR="000C4AFD" w:rsidRPr="00F817D9" w:rsidRDefault="00340FF4" w:rsidP="00380DEE">
      <w:pPr>
        <w:pStyle w:val="a4"/>
        <w:tabs>
          <w:tab w:val="left" w:pos="709"/>
        </w:tabs>
        <w:spacing w:before="146" w:line="264" w:lineRule="auto"/>
        <w:ind w:left="0" w:right="277" w:firstLine="0"/>
        <w:jc w:val="center"/>
        <w:rPr>
          <w:sz w:val="28"/>
        </w:rPr>
      </w:pPr>
      <w:r w:rsidRPr="00F817D9">
        <w:rPr>
          <w:noProof/>
          <w:sz w:val="28"/>
          <w:lang w:eastAsia="ru-RU"/>
        </w:rPr>
        <w:drawing>
          <wp:inline distT="0" distB="0" distL="0" distR="0">
            <wp:extent cx="5311775" cy="259715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37EEE" w:rsidRPr="00F817D9" w:rsidRDefault="00AA6214" w:rsidP="00380DEE">
      <w:pPr>
        <w:pStyle w:val="11"/>
        <w:ind w:left="0" w:right="277"/>
        <w:jc w:val="center"/>
      </w:pPr>
      <w:r w:rsidRPr="00F817D9">
        <w:t xml:space="preserve">Рис.2. Укажите Ваш </w:t>
      </w:r>
      <w:r w:rsidR="00286AEB" w:rsidRPr="00F817D9">
        <w:t>возраст?</w:t>
      </w:r>
    </w:p>
    <w:p w:rsidR="00A37EEE" w:rsidRPr="00F817D9" w:rsidRDefault="00A37EEE" w:rsidP="00380DEE">
      <w:pPr>
        <w:tabs>
          <w:tab w:val="left" w:pos="8735"/>
        </w:tabs>
      </w:pPr>
    </w:p>
    <w:p w:rsidR="00340FF4" w:rsidRPr="00F817D9" w:rsidRDefault="00340FF4" w:rsidP="00380DEE">
      <w:pPr>
        <w:tabs>
          <w:tab w:val="left" w:pos="8735"/>
        </w:tabs>
      </w:pPr>
    </w:p>
    <w:p w:rsidR="00521FC2" w:rsidRPr="00F817D9" w:rsidRDefault="00AA6214" w:rsidP="000D125D">
      <w:pPr>
        <w:pStyle w:val="a4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z w:val="28"/>
        </w:rPr>
      </w:pPr>
      <w:r w:rsidRPr="00F817D9">
        <w:rPr>
          <w:sz w:val="28"/>
        </w:rPr>
        <w:t>На вопрос, касаемо стажа работы в колледже, мнения респо</w:t>
      </w:r>
      <w:r w:rsidRPr="00F817D9">
        <w:rPr>
          <w:sz w:val="28"/>
        </w:rPr>
        <w:t>н</w:t>
      </w:r>
      <w:r w:rsidRPr="00F817D9">
        <w:rPr>
          <w:sz w:val="28"/>
        </w:rPr>
        <w:t>дентов разделились</w:t>
      </w:r>
      <w:r w:rsidR="00647466" w:rsidRPr="00F817D9">
        <w:rPr>
          <w:sz w:val="28"/>
        </w:rPr>
        <w:t xml:space="preserve"> следующим образо</w:t>
      </w:r>
      <w:r w:rsidR="002A3CEF" w:rsidRPr="00F817D9">
        <w:rPr>
          <w:sz w:val="28"/>
        </w:rPr>
        <w:t>м: до 5 лет (9 чел.),5-10 лет (3</w:t>
      </w:r>
      <w:r w:rsidRPr="00F817D9">
        <w:rPr>
          <w:sz w:val="28"/>
        </w:rPr>
        <w:t xml:space="preserve"> чел.), 11-15 лет (</w:t>
      </w:r>
      <w:r w:rsidR="002A3CEF" w:rsidRPr="00F817D9">
        <w:rPr>
          <w:sz w:val="28"/>
        </w:rPr>
        <w:t>2</w:t>
      </w:r>
      <w:r w:rsidRPr="00F817D9">
        <w:rPr>
          <w:sz w:val="28"/>
        </w:rPr>
        <w:t xml:space="preserve"> чел.), более 20 лет (</w:t>
      </w:r>
      <w:r w:rsidR="00647466" w:rsidRPr="00F817D9">
        <w:rPr>
          <w:sz w:val="28"/>
        </w:rPr>
        <w:t>1</w:t>
      </w:r>
      <w:r w:rsidRPr="00F817D9">
        <w:rPr>
          <w:sz w:val="28"/>
        </w:rPr>
        <w:t xml:space="preserve"> чел.).</w:t>
      </w:r>
    </w:p>
    <w:p w:rsidR="00521FC2" w:rsidRPr="00F817D9" w:rsidRDefault="00521FC2" w:rsidP="00380DEE">
      <w:pPr>
        <w:pStyle w:val="a3"/>
        <w:tabs>
          <w:tab w:val="left" w:pos="8789"/>
        </w:tabs>
        <w:rPr>
          <w:sz w:val="20"/>
        </w:rPr>
      </w:pPr>
    </w:p>
    <w:p w:rsidR="00521FC2" w:rsidRPr="00F817D9" w:rsidRDefault="002A3CEF" w:rsidP="00380DEE">
      <w:pPr>
        <w:pStyle w:val="a3"/>
        <w:spacing w:before="8"/>
        <w:jc w:val="center"/>
        <w:rPr>
          <w:sz w:val="14"/>
        </w:rPr>
      </w:pPr>
      <w:r w:rsidRPr="00F817D9">
        <w:rPr>
          <w:noProof/>
          <w:lang w:eastAsia="ru-RU"/>
        </w:rPr>
        <w:drawing>
          <wp:inline distT="0" distB="0" distL="0" distR="0">
            <wp:extent cx="5092700" cy="29845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21FC2" w:rsidRPr="00F817D9" w:rsidRDefault="00AA6214" w:rsidP="00380DEE">
      <w:pPr>
        <w:pStyle w:val="11"/>
        <w:spacing w:before="1"/>
        <w:ind w:left="0" w:right="277"/>
        <w:jc w:val="center"/>
      </w:pPr>
      <w:r w:rsidRPr="00F817D9">
        <w:t>Рис.3. Укажите стаж работы в колледже?</w:t>
      </w:r>
    </w:p>
    <w:p w:rsidR="00340FF4" w:rsidRPr="00F817D9" w:rsidRDefault="00340FF4" w:rsidP="00380DEE">
      <w:pPr>
        <w:tabs>
          <w:tab w:val="left" w:pos="8789"/>
        </w:tabs>
        <w:rPr>
          <w:b/>
          <w:sz w:val="28"/>
        </w:rPr>
      </w:pPr>
      <w:r w:rsidRPr="00F817D9">
        <w:rPr>
          <w:b/>
          <w:sz w:val="28"/>
        </w:rPr>
        <w:br w:type="page"/>
      </w:r>
    </w:p>
    <w:p w:rsidR="00521FC2" w:rsidRPr="00F817D9" w:rsidRDefault="00AA6214" w:rsidP="00380DEE">
      <w:pPr>
        <w:spacing w:before="186"/>
        <w:ind w:left="499" w:right="277"/>
        <w:rPr>
          <w:b/>
          <w:sz w:val="28"/>
        </w:rPr>
      </w:pPr>
      <w:r w:rsidRPr="00F817D9">
        <w:rPr>
          <w:b/>
          <w:sz w:val="28"/>
        </w:rPr>
        <w:lastRenderedPageBreak/>
        <w:t>Раздел Доступность информации</w:t>
      </w:r>
    </w:p>
    <w:p w:rsidR="00340FF4" w:rsidRPr="00F817D9" w:rsidRDefault="00AA6214" w:rsidP="000D125D">
      <w:pPr>
        <w:pStyle w:val="a4"/>
        <w:numPr>
          <w:ilvl w:val="0"/>
          <w:numId w:val="5"/>
        </w:numPr>
        <w:tabs>
          <w:tab w:val="left" w:pos="1276"/>
        </w:tabs>
        <w:spacing w:before="168" w:line="271" w:lineRule="auto"/>
        <w:ind w:left="0" w:right="277" w:firstLine="709"/>
        <w:jc w:val="both"/>
        <w:rPr>
          <w:sz w:val="28"/>
        </w:rPr>
      </w:pPr>
      <w:r w:rsidRPr="00F817D9">
        <w:rPr>
          <w:sz w:val="28"/>
        </w:rPr>
        <w:t>Насколько Вы удовлетворены доступностью информации о делах колледжа?</w:t>
      </w:r>
    </w:p>
    <w:p w:rsidR="00340FF4" w:rsidRPr="00F817D9" w:rsidRDefault="00340FF4" w:rsidP="00380DEE">
      <w:pPr>
        <w:pStyle w:val="a4"/>
        <w:tabs>
          <w:tab w:val="left" w:pos="951"/>
        </w:tabs>
        <w:spacing w:before="168" w:line="271" w:lineRule="auto"/>
        <w:ind w:left="709" w:right="418" w:firstLine="0"/>
        <w:jc w:val="both"/>
        <w:rPr>
          <w:sz w:val="28"/>
        </w:rPr>
      </w:pPr>
    </w:p>
    <w:p w:rsidR="00340FF4" w:rsidRPr="00F817D9" w:rsidRDefault="00AA6214" w:rsidP="00380DEE">
      <w:pPr>
        <w:pStyle w:val="11"/>
        <w:spacing w:after="3"/>
        <w:ind w:left="0" w:right="277" w:firstLine="709"/>
        <w:jc w:val="right"/>
      </w:pPr>
      <w:r w:rsidRPr="00F817D9">
        <w:t xml:space="preserve">Таблица 1 </w:t>
      </w:r>
    </w:p>
    <w:p w:rsidR="00521FC2" w:rsidRPr="00F817D9" w:rsidRDefault="00AA6214" w:rsidP="00380DEE">
      <w:pPr>
        <w:pStyle w:val="11"/>
        <w:spacing w:after="3"/>
        <w:ind w:left="0" w:right="277"/>
        <w:jc w:val="right"/>
      </w:pPr>
      <w:r w:rsidRPr="00F817D9">
        <w:t>Удовлетворённость доступностью информации о делах колледжа</w:t>
      </w:r>
    </w:p>
    <w:p w:rsidR="00340FF4" w:rsidRPr="00F817D9" w:rsidRDefault="00340FF4" w:rsidP="00380DEE"/>
    <w:tbl>
      <w:tblPr>
        <w:tblStyle w:val="TableNormal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6"/>
        <w:gridCol w:w="1950"/>
        <w:gridCol w:w="1814"/>
        <w:gridCol w:w="1804"/>
        <w:gridCol w:w="1513"/>
      </w:tblGrid>
      <w:tr w:rsidR="00521FC2" w:rsidRPr="00F817D9" w:rsidTr="00380DEE">
        <w:trPr>
          <w:trHeight w:val="556"/>
        </w:trPr>
        <w:tc>
          <w:tcPr>
            <w:tcW w:w="1986" w:type="dxa"/>
          </w:tcPr>
          <w:p w:rsidR="00521FC2" w:rsidRPr="00F817D9" w:rsidRDefault="00521FC2" w:rsidP="00380DEE">
            <w:pPr>
              <w:jc w:val="center"/>
            </w:pPr>
          </w:p>
        </w:tc>
        <w:tc>
          <w:tcPr>
            <w:tcW w:w="1950" w:type="dxa"/>
          </w:tcPr>
          <w:p w:rsidR="00521FC2" w:rsidRPr="00F817D9" w:rsidRDefault="00AA6214" w:rsidP="00380DEE">
            <w:pPr>
              <w:jc w:val="center"/>
              <w:rPr>
                <w:b/>
                <w:bCs/>
              </w:rPr>
            </w:pPr>
            <w:r w:rsidRPr="00F817D9">
              <w:rPr>
                <w:b/>
                <w:bCs/>
              </w:rPr>
              <w:t>Полностью удо</w:t>
            </w:r>
            <w:r w:rsidRPr="00F817D9">
              <w:rPr>
                <w:b/>
                <w:bCs/>
              </w:rPr>
              <w:t>в</w:t>
            </w:r>
            <w:r w:rsidRPr="00F817D9">
              <w:rPr>
                <w:b/>
                <w:bCs/>
              </w:rPr>
              <w:t>летворен</w:t>
            </w:r>
          </w:p>
        </w:tc>
        <w:tc>
          <w:tcPr>
            <w:tcW w:w="1814" w:type="dxa"/>
          </w:tcPr>
          <w:p w:rsidR="00521FC2" w:rsidRPr="00F817D9" w:rsidRDefault="00AA6214" w:rsidP="00380DEE">
            <w:pPr>
              <w:jc w:val="center"/>
              <w:rPr>
                <w:b/>
                <w:bCs/>
              </w:rPr>
            </w:pPr>
            <w:r w:rsidRPr="00F817D9">
              <w:rPr>
                <w:b/>
                <w:bCs/>
              </w:rPr>
              <w:t>Частично удовл</w:t>
            </w:r>
            <w:r w:rsidRPr="00F817D9">
              <w:rPr>
                <w:b/>
                <w:bCs/>
              </w:rPr>
              <w:t>е</w:t>
            </w:r>
            <w:r w:rsidRPr="00F817D9">
              <w:rPr>
                <w:b/>
                <w:bCs/>
              </w:rPr>
              <w:t>творен</w:t>
            </w:r>
          </w:p>
        </w:tc>
        <w:tc>
          <w:tcPr>
            <w:tcW w:w="1804" w:type="dxa"/>
          </w:tcPr>
          <w:p w:rsidR="00521FC2" w:rsidRPr="00F817D9" w:rsidRDefault="00AA6214" w:rsidP="00380DEE">
            <w:pPr>
              <w:jc w:val="center"/>
              <w:rPr>
                <w:b/>
                <w:bCs/>
              </w:rPr>
            </w:pPr>
            <w:r w:rsidRPr="00F817D9">
              <w:rPr>
                <w:b/>
                <w:bCs/>
              </w:rPr>
              <w:t>Не удовлетворен</w:t>
            </w:r>
          </w:p>
        </w:tc>
        <w:tc>
          <w:tcPr>
            <w:tcW w:w="1513" w:type="dxa"/>
          </w:tcPr>
          <w:p w:rsidR="00521FC2" w:rsidRPr="00F817D9" w:rsidRDefault="00AA6214" w:rsidP="00380DEE">
            <w:pPr>
              <w:jc w:val="center"/>
              <w:rPr>
                <w:b/>
                <w:bCs/>
              </w:rPr>
            </w:pPr>
            <w:r w:rsidRPr="00F817D9">
              <w:rPr>
                <w:b/>
                <w:bCs/>
              </w:rPr>
              <w:t>Затрудняюс</w:t>
            </w:r>
            <w:r w:rsidRPr="00F817D9">
              <w:rPr>
                <w:b/>
                <w:bCs/>
              </w:rPr>
              <w:t>ь</w:t>
            </w:r>
            <w:r w:rsidRPr="00F817D9">
              <w:rPr>
                <w:b/>
                <w:bCs/>
              </w:rPr>
              <w:t>ответить</w:t>
            </w:r>
          </w:p>
        </w:tc>
      </w:tr>
      <w:tr w:rsidR="00521FC2" w:rsidRPr="00F817D9" w:rsidTr="00380DEE">
        <w:trPr>
          <w:trHeight w:val="273"/>
        </w:trPr>
        <w:tc>
          <w:tcPr>
            <w:tcW w:w="1986" w:type="dxa"/>
          </w:tcPr>
          <w:p w:rsidR="00521FC2" w:rsidRPr="00F817D9" w:rsidRDefault="00AA6214" w:rsidP="00CD09A5">
            <w:pPr>
              <w:ind w:left="142"/>
            </w:pPr>
            <w:r w:rsidRPr="00F817D9">
              <w:t>Учебная часть</w:t>
            </w:r>
          </w:p>
        </w:tc>
        <w:tc>
          <w:tcPr>
            <w:tcW w:w="1950" w:type="dxa"/>
          </w:tcPr>
          <w:p w:rsidR="00521FC2" w:rsidRPr="00F817D9" w:rsidRDefault="00286AEB" w:rsidP="00380DEE">
            <w:pPr>
              <w:jc w:val="center"/>
            </w:pPr>
            <w:r w:rsidRPr="00F817D9">
              <w:t>10</w:t>
            </w:r>
          </w:p>
        </w:tc>
        <w:tc>
          <w:tcPr>
            <w:tcW w:w="1814" w:type="dxa"/>
          </w:tcPr>
          <w:p w:rsidR="00521FC2" w:rsidRPr="00F817D9" w:rsidRDefault="00286AEB" w:rsidP="00380DEE">
            <w:pPr>
              <w:jc w:val="center"/>
            </w:pPr>
            <w:r w:rsidRPr="00F817D9">
              <w:t>3</w:t>
            </w:r>
          </w:p>
        </w:tc>
        <w:tc>
          <w:tcPr>
            <w:tcW w:w="1804" w:type="dxa"/>
          </w:tcPr>
          <w:p w:rsidR="00521FC2" w:rsidRPr="00F817D9" w:rsidRDefault="006E2855" w:rsidP="00380DEE">
            <w:pPr>
              <w:jc w:val="center"/>
            </w:pPr>
            <w:r w:rsidRPr="00F817D9">
              <w:t>0</w:t>
            </w:r>
          </w:p>
        </w:tc>
        <w:tc>
          <w:tcPr>
            <w:tcW w:w="1513" w:type="dxa"/>
          </w:tcPr>
          <w:p w:rsidR="00521FC2" w:rsidRPr="00F817D9" w:rsidRDefault="00286AEB" w:rsidP="00380DEE">
            <w:pPr>
              <w:jc w:val="center"/>
            </w:pPr>
            <w:r w:rsidRPr="00F817D9">
              <w:t>2</w:t>
            </w:r>
          </w:p>
        </w:tc>
      </w:tr>
      <w:tr w:rsidR="00521FC2" w:rsidRPr="00F817D9" w:rsidTr="00380DEE">
        <w:trPr>
          <w:trHeight w:val="825"/>
        </w:trPr>
        <w:tc>
          <w:tcPr>
            <w:tcW w:w="1986" w:type="dxa"/>
          </w:tcPr>
          <w:p w:rsidR="00521FC2" w:rsidRPr="00F817D9" w:rsidRDefault="00AA6214" w:rsidP="00CD09A5">
            <w:pPr>
              <w:ind w:left="142"/>
            </w:pPr>
            <w:r w:rsidRPr="00F817D9">
              <w:t>Учебно- произво</w:t>
            </w:r>
            <w:r w:rsidRPr="00F817D9">
              <w:t>д</w:t>
            </w:r>
            <w:r w:rsidRPr="00F817D9">
              <w:t>ственный</w:t>
            </w:r>
          </w:p>
          <w:p w:rsidR="00521FC2" w:rsidRPr="00F817D9" w:rsidRDefault="00AA6214" w:rsidP="00CD09A5">
            <w:pPr>
              <w:ind w:left="142"/>
            </w:pPr>
            <w:r w:rsidRPr="00F817D9">
              <w:t>отдел</w:t>
            </w:r>
          </w:p>
        </w:tc>
        <w:tc>
          <w:tcPr>
            <w:tcW w:w="1950" w:type="dxa"/>
          </w:tcPr>
          <w:p w:rsidR="00521FC2" w:rsidRPr="00F817D9" w:rsidRDefault="006E2855" w:rsidP="00380DEE">
            <w:pPr>
              <w:jc w:val="center"/>
            </w:pPr>
            <w:r w:rsidRPr="00F817D9">
              <w:t>8</w:t>
            </w:r>
          </w:p>
        </w:tc>
        <w:tc>
          <w:tcPr>
            <w:tcW w:w="1814" w:type="dxa"/>
          </w:tcPr>
          <w:p w:rsidR="00521FC2" w:rsidRPr="00F817D9" w:rsidRDefault="006E2855" w:rsidP="00380DEE">
            <w:pPr>
              <w:jc w:val="center"/>
            </w:pPr>
            <w:r w:rsidRPr="00F817D9">
              <w:t>3</w:t>
            </w:r>
          </w:p>
        </w:tc>
        <w:tc>
          <w:tcPr>
            <w:tcW w:w="1804" w:type="dxa"/>
          </w:tcPr>
          <w:p w:rsidR="00521FC2" w:rsidRPr="00F817D9" w:rsidRDefault="006E2855" w:rsidP="00380DEE">
            <w:pPr>
              <w:jc w:val="center"/>
            </w:pPr>
            <w:r w:rsidRPr="00F817D9">
              <w:t>2</w:t>
            </w:r>
          </w:p>
        </w:tc>
        <w:tc>
          <w:tcPr>
            <w:tcW w:w="1513" w:type="dxa"/>
          </w:tcPr>
          <w:p w:rsidR="00521FC2" w:rsidRPr="00F817D9" w:rsidRDefault="006E2855" w:rsidP="00380DEE">
            <w:pPr>
              <w:jc w:val="center"/>
            </w:pPr>
            <w:r w:rsidRPr="00F817D9">
              <w:t>1</w:t>
            </w:r>
          </w:p>
        </w:tc>
      </w:tr>
      <w:tr w:rsidR="00521FC2" w:rsidRPr="00F817D9" w:rsidTr="00380DEE">
        <w:trPr>
          <w:trHeight w:val="546"/>
        </w:trPr>
        <w:tc>
          <w:tcPr>
            <w:tcW w:w="1986" w:type="dxa"/>
          </w:tcPr>
          <w:p w:rsidR="00521FC2" w:rsidRPr="00F817D9" w:rsidRDefault="00AA6214" w:rsidP="00CD09A5">
            <w:pPr>
              <w:ind w:left="142"/>
            </w:pPr>
            <w:r w:rsidRPr="00F817D9">
              <w:t>Воспитательный отдел</w:t>
            </w:r>
          </w:p>
        </w:tc>
        <w:tc>
          <w:tcPr>
            <w:tcW w:w="1950" w:type="dxa"/>
          </w:tcPr>
          <w:p w:rsidR="00521FC2" w:rsidRPr="00F817D9" w:rsidRDefault="006E2855" w:rsidP="00380DEE">
            <w:pPr>
              <w:jc w:val="center"/>
            </w:pPr>
            <w:r w:rsidRPr="00F817D9">
              <w:t>12</w:t>
            </w:r>
          </w:p>
        </w:tc>
        <w:tc>
          <w:tcPr>
            <w:tcW w:w="1814" w:type="dxa"/>
          </w:tcPr>
          <w:p w:rsidR="00521FC2" w:rsidRPr="00F817D9" w:rsidRDefault="00AA6214" w:rsidP="00380DEE">
            <w:pPr>
              <w:jc w:val="center"/>
            </w:pPr>
            <w:r w:rsidRPr="00F817D9">
              <w:t>1</w:t>
            </w:r>
          </w:p>
        </w:tc>
        <w:tc>
          <w:tcPr>
            <w:tcW w:w="1804" w:type="dxa"/>
          </w:tcPr>
          <w:p w:rsidR="00521FC2" w:rsidRPr="00F817D9" w:rsidRDefault="006E2855" w:rsidP="00380DEE">
            <w:pPr>
              <w:jc w:val="center"/>
            </w:pPr>
            <w:r w:rsidRPr="00F817D9">
              <w:t>1</w:t>
            </w:r>
          </w:p>
        </w:tc>
        <w:tc>
          <w:tcPr>
            <w:tcW w:w="1513" w:type="dxa"/>
          </w:tcPr>
          <w:p w:rsidR="00521FC2" w:rsidRPr="00F817D9" w:rsidRDefault="006E2855" w:rsidP="00380DEE">
            <w:pPr>
              <w:jc w:val="center"/>
            </w:pPr>
            <w:r w:rsidRPr="00F817D9">
              <w:t>1</w:t>
            </w:r>
          </w:p>
        </w:tc>
      </w:tr>
      <w:tr w:rsidR="00521FC2" w:rsidRPr="00F817D9" w:rsidTr="00380DEE">
        <w:trPr>
          <w:trHeight w:val="556"/>
        </w:trPr>
        <w:tc>
          <w:tcPr>
            <w:tcW w:w="1986" w:type="dxa"/>
          </w:tcPr>
          <w:p w:rsidR="00521FC2" w:rsidRPr="00F817D9" w:rsidRDefault="00AA6214" w:rsidP="00CD09A5">
            <w:pPr>
              <w:ind w:left="142"/>
            </w:pPr>
            <w:r w:rsidRPr="00F817D9">
              <w:t>Методический о</w:t>
            </w:r>
            <w:r w:rsidRPr="00F817D9">
              <w:t>т</w:t>
            </w:r>
            <w:r w:rsidRPr="00F817D9">
              <w:t>дел</w:t>
            </w:r>
          </w:p>
        </w:tc>
        <w:tc>
          <w:tcPr>
            <w:tcW w:w="1950" w:type="dxa"/>
          </w:tcPr>
          <w:p w:rsidR="00521FC2" w:rsidRPr="00F817D9" w:rsidRDefault="006E2855" w:rsidP="00380DEE">
            <w:pPr>
              <w:jc w:val="center"/>
            </w:pPr>
            <w:r w:rsidRPr="00F817D9">
              <w:t>8</w:t>
            </w:r>
          </w:p>
        </w:tc>
        <w:tc>
          <w:tcPr>
            <w:tcW w:w="1814" w:type="dxa"/>
          </w:tcPr>
          <w:p w:rsidR="00521FC2" w:rsidRPr="00F817D9" w:rsidRDefault="006E2855" w:rsidP="00380DEE">
            <w:pPr>
              <w:jc w:val="center"/>
            </w:pPr>
            <w:r w:rsidRPr="00F817D9">
              <w:t>5</w:t>
            </w:r>
          </w:p>
        </w:tc>
        <w:tc>
          <w:tcPr>
            <w:tcW w:w="1804" w:type="dxa"/>
          </w:tcPr>
          <w:p w:rsidR="00521FC2" w:rsidRPr="00F817D9" w:rsidRDefault="006E2855" w:rsidP="00380DEE">
            <w:pPr>
              <w:jc w:val="center"/>
            </w:pPr>
            <w:r w:rsidRPr="00F817D9">
              <w:t>0</w:t>
            </w:r>
          </w:p>
        </w:tc>
        <w:tc>
          <w:tcPr>
            <w:tcW w:w="1513" w:type="dxa"/>
          </w:tcPr>
          <w:p w:rsidR="00521FC2" w:rsidRPr="00F817D9" w:rsidRDefault="006E2855" w:rsidP="00380DEE">
            <w:pPr>
              <w:jc w:val="center"/>
            </w:pPr>
            <w:r w:rsidRPr="00F817D9">
              <w:t>2</w:t>
            </w:r>
          </w:p>
        </w:tc>
      </w:tr>
      <w:tr w:rsidR="00521FC2" w:rsidRPr="00F817D9" w:rsidTr="00380DEE">
        <w:trPr>
          <w:trHeight w:val="821"/>
        </w:trPr>
        <w:tc>
          <w:tcPr>
            <w:tcW w:w="1986" w:type="dxa"/>
          </w:tcPr>
          <w:p w:rsidR="00521FC2" w:rsidRPr="00F817D9" w:rsidRDefault="00AA6214" w:rsidP="00CD09A5">
            <w:pPr>
              <w:ind w:left="142"/>
            </w:pPr>
            <w:r w:rsidRPr="00F817D9">
              <w:t>Предметно- цикл</w:t>
            </w:r>
            <w:r w:rsidRPr="00F817D9">
              <w:t>о</w:t>
            </w:r>
            <w:r w:rsidRPr="00F817D9">
              <w:t>ваякомиссия</w:t>
            </w:r>
          </w:p>
        </w:tc>
        <w:tc>
          <w:tcPr>
            <w:tcW w:w="1950" w:type="dxa"/>
          </w:tcPr>
          <w:p w:rsidR="00521FC2" w:rsidRPr="00F817D9" w:rsidRDefault="006E2855" w:rsidP="00380DEE">
            <w:pPr>
              <w:jc w:val="center"/>
            </w:pPr>
            <w:r w:rsidRPr="00F817D9">
              <w:t>11</w:t>
            </w:r>
          </w:p>
        </w:tc>
        <w:tc>
          <w:tcPr>
            <w:tcW w:w="1814" w:type="dxa"/>
          </w:tcPr>
          <w:p w:rsidR="00521FC2" w:rsidRPr="00F817D9" w:rsidRDefault="006E2855" w:rsidP="00380DEE">
            <w:pPr>
              <w:jc w:val="center"/>
            </w:pPr>
            <w:r w:rsidRPr="00F817D9">
              <w:t>2</w:t>
            </w:r>
          </w:p>
        </w:tc>
        <w:tc>
          <w:tcPr>
            <w:tcW w:w="1804" w:type="dxa"/>
          </w:tcPr>
          <w:p w:rsidR="00521FC2" w:rsidRPr="00F817D9" w:rsidRDefault="006E2855" w:rsidP="00380DEE">
            <w:pPr>
              <w:jc w:val="center"/>
            </w:pPr>
            <w:r w:rsidRPr="00F817D9">
              <w:t>0</w:t>
            </w:r>
          </w:p>
        </w:tc>
        <w:tc>
          <w:tcPr>
            <w:tcW w:w="1513" w:type="dxa"/>
          </w:tcPr>
          <w:p w:rsidR="00521FC2" w:rsidRPr="00F817D9" w:rsidRDefault="006E2855" w:rsidP="00380DEE">
            <w:pPr>
              <w:jc w:val="center"/>
            </w:pPr>
            <w:r w:rsidRPr="00F817D9">
              <w:t>3</w:t>
            </w:r>
          </w:p>
        </w:tc>
      </w:tr>
    </w:tbl>
    <w:p w:rsidR="007B5D3C" w:rsidRPr="00F817D9" w:rsidRDefault="007B5D3C" w:rsidP="00380DEE">
      <w:pPr>
        <w:ind w:right="418"/>
        <w:rPr>
          <w:sz w:val="24"/>
        </w:rPr>
      </w:pPr>
    </w:p>
    <w:p w:rsidR="00340FF4" w:rsidRPr="00F817D9" w:rsidRDefault="00340FF4" w:rsidP="00380DEE">
      <w:pPr>
        <w:ind w:right="418"/>
        <w:rPr>
          <w:sz w:val="24"/>
        </w:rPr>
      </w:pPr>
    </w:p>
    <w:p w:rsidR="00340FF4" w:rsidRPr="00F817D9" w:rsidRDefault="00340FF4" w:rsidP="00380DEE">
      <w:pPr>
        <w:ind w:right="418"/>
        <w:rPr>
          <w:sz w:val="24"/>
        </w:rPr>
      </w:pPr>
    </w:p>
    <w:p w:rsidR="007B5D3C" w:rsidRPr="00F817D9" w:rsidRDefault="00340FF4" w:rsidP="00380DEE">
      <w:pPr>
        <w:ind w:right="418"/>
        <w:jc w:val="center"/>
        <w:rPr>
          <w:sz w:val="24"/>
        </w:rPr>
      </w:pPr>
      <w:r w:rsidRPr="00F817D9">
        <w:rPr>
          <w:noProof/>
          <w:sz w:val="24"/>
          <w:lang w:eastAsia="ru-RU"/>
        </w:rPr>
        <w:drawing>
          <wp:inline distT="0" distB="0" distL="0" distR="0">
            <wp:extent cx="5511800" cy="2781300"/>
            <wp:effectExtent l="0" t="0" r="0" b="0"/>
            <wp:docPr id="16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B5D3C" w:rsidRPr="00F817D9" w:rsidRDefault="007B5D3C" w:rsidP="00380DEE">
      <w:pPr>
        <w:spacing w:before="238"/>
        <w:ind w:right="277"/>
        <w:jc w:val="center"/>
        <w:rPr>
          <w:b/>
          <w:sz w:val="28"/>
        </w:rPr>
      </w:pPr>
      <w:r w:rsidRPr="00F817D9">
        <w:rPr>
          <w:b/>
          <w:sz w:val="28"/>
        </w:rPr>
        <w:t xml:space="preserve">Рис.4. Удовлетворённость доступностью информации о делах </w:t>
      </w:r>
      <w:r w:rsidR="00937A39" w:rsidRPr="00F817D9">
        <w:rPr>
          <w:b/>
          <w:sz w:val="28"/>
        </w:rPr>
        <w:br/>
      </w:r>
      <w:r w:rsidRPr="00F817D9">
        <w:rPr>
          <w:b/>
          <w:sz w:val="28"/>
        </w:rPr>
        <w:t>колледжа</w:t>
      </w:r>
    </w:p>
    <w:p w:rsidR="006418BD" w:rsidRPr="00F817D9" w:rsidRDefault="006418BD" w:rsidP="00380DEE">
      <w:pPr>
        <w:ind w:right="277"/>
        <w:jc w:val="center"/>
        <w:rPr>
          <w:sz w:val="24"/>
        </w:rPr>
      </w:pPr>
      <w:r w:rsidRPr="00F817D9">
        <w:br w:type="page"/>
      </w:r>
      <w:r w:rsidR="00AA6214" w:rsidRPr="00F817D9">
        <w:rPr>
          <w:sz w:val="28"/>
        </w:rPr>
        <w:lastRenderedPageBreak/>
        <w:t>Ранжирование основных источников информации о деятельности ко</w:t>
      </w:r>
      <w:r w:rsidR="00AA6214" w:rsidRPr="00F817D9">
        <w:rPr>
          <w:sz w:val="28"/>
        </w:rPr>
        <w:t>л</w:t>
      </w:r>
      <w:r w:rsidR="00AA6214" w:rsidRPr="00F817D9">
        <w:rPr>
          <w:sz w:val="28"/>
        </w:rPr>
        <w:t>леджа (расставьте приоритеты).</w:t>
      </w:r>
    </w:p>
    <w:p w:rsidR="00521FC2" w:rsidRPr="00F817D9" w:rsidRDefault="00AA6214" w:rsidP="00937A39">
      <w:pPr>
        <w:pStyle w:val="11"/>
        <w:ind w:left="0"/>
        <w:jc w:val="right"/>
      </w:pPr>
      <w:r w:rsidRPr="00F817D9">
        <w:t>Таблица 2</w:t>
      </w:r>
    </w:p>
    <w:p w:rsidR="00521FC2" w:rsidRPr="00F817D9" w:rsidRDefault="00AA6214" w:rsidP="00937A39">
      <w:pPr>
        <w:jc w:val="right"/>
        <w:rPr>
          <w:b/>
          <w:sz w:val="26"/>
        </w:rPr>
      </w:pPr>
      <w:r w:rsidRPr="00F817D9">
        <w:rPr>
          <w:b/>
          <w:sz w:val="26"/>
        </w:rPr>
        <w:t>Ранжирование основных источников информации о деятельности колледжа</w:t>
      </w:r>
    </w:p>
    <w:p w:rsidR="00521FC2" w:rsidRPr="00F817D9" w:rsidRDefault="00521FC2" w:rsidP="00380DEE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9"/>
        <w:gridCol w:w="3685"/>
      </w:tblGrid>
      <w:tr w:rsidR="00DD0B8F" w:rsidRPr="00F817D9" w:rsidTr="003922B0">
        <w:trPr>
          <w:trHeight w:val="862"/>
        </w:trPr>
        <w:tc>
          <w:tcPr>
            <w:tcW w:w="5419" w:type="dxa"/>
          </w:tcPr>
          <w:p w:rsidR="00DD0B8F" w:rsidRPr="00F817D9" w:rsidRDefault="00DD0B8F" w:rsidP="00CD09A5">
            <w:pPr>
              <w:ind w:left="169"/>
              <w:rPr>
                <w:b/>
                <w:bCs/>
                <w:sz w:val="20"/>
              </w:rPr>
            </w:pPr>
            <w:r w:rsidRPr="00F817D9">
              <w:rPr>
                <w:b/>
                <w:bCs/>
                <w:sz w:val="24"/>
                <w:szCs w:val="24"/>
              </w:rPr>
              <w:t>Основные источники информации о деятел</w:t>
            </w:r>
            <w:r w:rsidRPr="00F817D9">
              <w:rPr>
                <w:b/>
                <w:bCs/>
                <w:sz w:val="24"/>
                <w:szCs w:val="24"/>
              </w:rPr>
              <w:t>ь</w:t>
            </w:r>
            <w:r w:rsidRPr="00F817D9">
              <w:rPr>
                <w:b/>
                <w:bCs/>
                <w:sz w:val="24"/>
                <w:szCs w:val="24"/>
              </w:rPr>
              <w:t>ности колледжа:</w:t>
            </w:r>
          </w:p>
        </w:tc>
        <w:tc>
          <w:tcPr>
            <w:tcW w:w="3685" w:type="dxa"/>
          </w:tcPr>
          <w:p w:rsidR="00DD0B8F" w:rsidRPr="00F817D9" w:rsidRDefault="00DD0B8F" w:rsidP="003922B0">
            <w:pPr>
              <w:rPr>
                <w:b/>
                <w:bCs/>
                <w:sz w:val="24"/>
              </w:rPr>
            </w:pPr>
            <w:r w:rsidRPr="00F817D9">
              <w:rPr>
                <w:b/>
                <w:bCs/>
                <w:sz w:val="24"/>
                <w:szCs w:val="24"/>
              </w:rPr>
              <w:t>Ранжирование основных исто</w:t>
            </w:r>
            <w:r w:rsidRPr="00F817D9">
              <w:rPr>
                <w:b/>
                <w:bCs/>
                <w:sz w:val="24"/>
                <w:szCs w:val="24"/>
              </w:rPr>
              <w:t>ч</w:t>
            </w:r>
            <w:r w:rsidRPr="00F817D9">
              <w:rPr>
                <w:b/>
                <w:bCs/>
                <w:sz w:val="24"/>
                <w:szCs w:val="24"/>
              </w:rPr>
              <w:t>ников информации о деятельн</w:t>
            </w:r>
            <w:r w:rsidRPr="00F817D9">
              <w:rPr>
                <w:b/>
                <w:bCs/>
                <w:sz w:val="24"/>
                <w:szCs w:val="24"/>
              </w:rPr>
              <w:t>о</w:t>
            </w:r>
            <w:r w:rsidRPr="00F817D9">
              <w:rPr>
                <w:b/>
                <w:bCs/>
                <w:sz w:val="24"/>
                <w:szCs w:val="24"/>
              </w:rPr>
              <w:t>сти колледжа</w:t>
            </w:r>
          </w:p>
        </w:tc>
      </w:tr>
      <w:tr w:rsidR="00DD0B8F" w:rsidRPr="00F817D9" w:rsidTr="003922B0">
        <w:trPr>
          <w:trHeight w:val="265"/>
        </w:trPr>
        <w:tc>
          <w:tcPr>
            <w:tcW w:w="5419" w:type="dxa"/>
          </w:tcPr>
          <w:p w:rsidR="00DD0B8F" w:rsidRPr="00F817D9" w:rsidRDefault="00937B67" w:rsidP="003922B0">
            <w:pPr>
              <w:pStyle w:val="TableParagraph"/>
              <w:tabs>
                <w:tab w:val="left" w:pos="1694"/>
              </w:tabs>
              <w:spacing w:before="0" w:line="268" w:lineRule="exact"/>
              <w:ind w:left="179" w:right="85"/>
              <w:rPr>
                <w:sz w:val="24"/>
              </w:rPr>
            </w:pPr>
            <w:r w:rsidRPr="00F817D9">
              <w:rPr>
                <w:sz w:val="24"/>
              </w:rPr>
              <w:t xml:space="preserve">Заседания </w:t>
            </w:r>
            <w:r w:rsidR="00DD0B8F" w:rsidRPr="00F817D9">
              <w:rPr>
                <w:sz w:val="24"/>
              </w:rPr>
              <w:t>предметно- цикловой комиссии</w:t>
            </w:r>
          </w:p>
        </w:tc>
        <w:tc>
          <w:tcPr>
            <w:tcW w:w="3685" w:type="dxa"/>
          </w:tcPr>
          <w:p w:rsidR="00DD0B8F" w:rsidRPr="00F817D9" w:rsidRDefault="00DD0B8F" w:rsidP="003922B0">
            <w:pPr>
              <w:pStyle w:val="TableParagraph"/>
              <w:ind w:left="398"/>
              <w:jc w:val="both"/>
              <w:rPr>
                <w:sz w:val="24"/>
              </w:rPr>
            </w:pPr>
            <w:r w:rsidRPr="00F817D9">
              <w:rPr>
                <w:sz w:val="24"/>
              </w:rPr>
              <w:t>6</w:t>
            </w:r>
          </w:p>
        </w:tc>
      </w:tr>
      <w:tr w:rsidR="00DD0B8F" w:rsidRPr="00F817D9" w:rsidTr="003922B0">
        <w:trPr>
          <w:trHeight w:val="398"/>
        </w:trPr>
        <w:tc>
          <w:tcPr>
            <w:tcW w:w="5419" w:type="dxa"/>
          </w:tcPr>
          <w:p w:rsidR="00DD0B8F" w:rsidRPr="00F817D9" w:rsidRDefault="00937B67" w:rsidP="003922B0">
            <w:pPr>
              <w:pStyle w:val="TableParagraph"/>
              <w:tabs>
                <w:tab w:val="left" w:pos="2462"/>
              </w:tabs>
              <w:ind w:left="179"/>
              <w:rPr>
                <w:sz w:val="24"/>
              </w:rPr>
            </w:pPr>
            <w:r w:rsidRPr="00F817D9">
              <w:rPr>
                <w:sz w:val="24"/>
              </w:rPr>
              <w:t xml:space="preserve">Распоряжения </w:t>
            </w:r>
            <w:r w:rsidR="00DD0B8F" w:rsidRPr="00F817D9">
              <w:rPr>
                <w:sz w:val="24"/>
              </w:rPr>
              <w:t>зам.директора,</w:t>
            </w:r>
            <w:r w:rsidR="00A22CD5">
              <w:rPr>
                <w:sz w:val="24"/>
              </w:rPr>
              <w:t xml:space="preserve"> </w:t>
            </w:r>
            <w:r w:rsidR="00DD0B8F" w:rsidRPr="00F817D9">
              <w:rPr>
                <w:sz w:val="24"/>
              </w:rPr>
              <w:t>зав. отделениями</w:t>
            </w:r>
          </w:p>
        </w:tc>
        <w:tc>
          <w:tcPr>
            <w:tcW w:w="3685" w:type="dxa"/>
          </w:tcPr>
          <w:p w:rsidR="00DD0B8F" w:rsidRPr="00F817D9" w:rsidRDefault="00DD0B8F" w:rsidP="003922B0">
            <w:pPr>
              <w:pStyle w:val="TableParagraph"/>
              <w:ind w:left="398"/>
              <w:jc w:val="both"/>
              <w:rPr>
                <w:sz w:val="24"/>
              </w:rPr>
            </w:pPr>
            <w:r w:rsidRPr="00F817D9">
              <w:rPr>
                <w:sz w:val="24"/>
              </w:rPr>
              <w:t>15</w:t>
            </w:r>
          </w:p>
        </w:tc>
      </w:tr>
      <w:tr w:rsidR="00DD0B8F" w:rsidRPr="00F817D9" w:rsidTr="003922B0">
        <w:trPr>
          <w:trHeight w:val="417"/>
        </w:trPr>
        <w:tc>
          <w:tcPr>
            <w:tcW w:w="5419" w:type="dxa"/>
          </w:tcPr>
          <w:p w:rsidR="00DD0B8F" w:rsidRPr="00F817D9" w:rsidRDefault="00937B67" w:rsidP="003922B0">
            <w:pPr>
              <w:pStyle w:val="TableParagraph"/>
              <w:tabs>
                <w:tab w:val="left" w:pos="1761"/>
              </w:tabs>
              <w:spacing w:before="0" w:line="268" w:lineRule="exact"/>
              <w:ind w:left="179" w:right="76"/>
              <w:rPr>
                <w:sz w:val="24"/>
              </w:rPr>
            </w:pPr>
            <w:r w:rsidRPr="00F817D9">
              <w:rPr>
                <w:sz w:val="24"/>
              </w:rPr>
              <w:t xml:space="preserve">Приказы </w:t>
            </w:r>
            <w:r w:rsidR="00DD0B8F" w:rsidRPr="00F817D9">
              <w:rPr>
                <w:sz w:val="24"/>
              </w:rPr>
              <w:t>директора, официальные документы</w:t>
            </w:r>
          </w:p>
        </w:tc>
        <w:tc>
          <w:tcPr>
            <w:tcW w:w="3685" w:type="dxa"/>
          </w:tcPr>
          <w:p w:rsidR="00DD0B8F" w:rsidRPr="00F817D9" w:rsidRDefault="00DD0B8F" w:rsidP="003922B0">
            <w:pPr>
              <w:pStyle w:val="TableParagraph"/>
              <w:spacing w:before="0" w:line="275" w:lineRule="exact"/>
              <w:ind w:left="398"/>
              <w:jc w:val="both"/>
              <w:rPr>
                <w:sz w:val="24"/>
              </w:rPr>
            </w:pPr>
            <w:r w:rsidRPr="00F817D9">
              <w:rPr>
                <w:sz w:val="24"/>
              </w:rPr>
              <w:t>15</w:t>
            </w:r>
          </w:p>
        </w:tc>
      </w:tr>
      <w:tr w:rsidR="00DD0B8F" w:rsidRPr="00F817D9" w:rsidTr="003922B0">
        <w:trPr>
          <w:trHeight w:val="423"/>
        </w:trPr>
        <w:tc>
          <w:tcPr>
            <w:tcW w:w="5419" w:type="dxa"/>
          </w:tcPr>
          <w:p w:rsidR="00DD0B8F" w:rsidRPr="00F817D9" w:rsidRDefault="00937B67" w:rsidP="003922B0">
            <w:pPr>
              <w:pStyle w:val="TableParagraph"/>
              <w:tabs>
                <w:tab w:val="left" w:pos="1348"/>
                <w:tab w:val="left" w:pos="2750"/>
              </w:tabs>
              <w:spacing w:before="0" w:line="280" w:lineRule="atLeast"/>
              <w:ind w:left="179" w:right="97"/>
              <w:rPr>
                <w:sz w:val="24"/>
              </w:rPr>
            </w:pPr>
            <w:r w:rsidRPr="00F817D9">
              <w:rPr>
                <w:sz w:val="24"/>
              </w:rPr>
              <w:t>Л</w:t>
            </w:r>
            <w:r w:rsidR="00DD0B8F" w:rsidRPr="00F817D9">
              <w:rPr>
                <w:sz w:val="24"/>
              </w:rPr>
              <w:t>ичноеобщениес руководством</w:t>
            </w:r>
          </w:p>
        </w:tc>
        <w:tc>
          <w:tcPr>
            <w:tcW w:w="3685" w:type="dxa"/>
          </w:tcPr>
          <w:p w:rsidR="00DD0B8F" w:rsidRPr="00F817D9" w:rsidRDefault="00DD0B8F" w:rsidP="003922B0">
            <w:pPr>
              <w:pStyle w:val="TableParagraph"/>
              <w:ind w:left="398"/>
              <w:jc w:val="both"/>
              <w:rPr>
                <w:bCs/>
                <w:sz w:val="24"/>
              </w:rPr>
            </w:pPr>
            <w:r w:rsidRPr="00F817D9">
              <w:rPr>
                <w:bCs/>
                <w:sz w:val="24"/>
              </w:rPr>
              <w:t>15</w:t>
            </w:r>
          </w:p>
        </w:tc>
      </w:tr>
      <w:tr w:rsidR="00DD0B8F" w:rsidRPr="00F817D9" w:rsidTr="003922B0">
        <w:trPr>
          <w:trHeight w:val="557"/>
        </w:trPr>
        <w:tc>
          <w:tcPr>
            <w:tcW w:w="5419" w:type="dxa"/>
          </w:tcPr>
          <w:p w:rsidR="00DD0B8F" w:rsidRPr="00F817D9" w:rsidRDefault="00937B67" w:rsidP="003922B0">
            <w:pPr>
              <w:pStyle w:val="TableParagraph"/>
              <w:tabs>
                <w:tab w:val="left" w:pos="2625"/>
              </w:tabs>
              <w:spacing w:before="2" w:line="272" w:lineRule="exact"/>
              <w:ind w:left="179"/>
              <w:rPr>
                <w:sz w:val="24"/>
              </w:rPr>
            </w:pPr>
            <w:r w:rsidRPr="00F817D9">
              <w:rPr>
                <w:sz w:val="24"/>
              </w:rPr>
              <w:t xml:space="preserve">Документация </w:t>
            </w:r>
            <w:r w:rsidR="00DD0B8F" w:rsidRPr="00F817D9">
              <w:rPr>
                <w:sz w:val="24"/>
              </w:rPr>
              <w:t>поорганизации</w:t>
            </w:r>
            <w:r w:rsidR="00DD0B8F" w:rsidRPr="00F817D9">
              <w:rPr>
                <w:sz w:val="24"/>
              </w:rPr>
              <w:tab/>
              <w:t>учебно-</w:t>
            </w:r>
          </w:p>
          <w:p w:rsidR="00DD0B8F" w:rsidRPr="00F817D9" w:rsidRDefault="00937B67" w:rsidP="003922B0">
            <w:pPr>
              <w:pStyle w:val="TableParagraph"/>
              <w:tabs>
                <w:tab w:val="left" w:pos="2730"/>
              </w:tabs>
              <w:spacing w:before="0" w:line="280" w:lineRule="atLeast"/>
              <w:ind w:left="179" w:right="94"/>
              <w:rPr>
                <w:sz w:val="24"/>
              </w:rPr>
            </w:pPr>
            <w:r w:rsidRPr="00F817D9">
              <w:rPr>
                <w:sz w:val="24"/>
              </w:rPr>
              <w:t>в</w:t>
            </w:r>
            <w:r w:rsidR="00DD0B8F" w:rsidRPr="00F817D9">
              <w:rPr>
                <w:sz w:val="24"/>
              </w:rPr>
              <w:t>оспитательнойиметодической работе</w:t>
            </w:r>
          </w:p>
        </w:tc>
        <w:tc>
          <w:tcPr>
            <w:tcW w:w="3685" w:type="dxa"/>
          </w:tcPr>
          <w:p w:rsidR="00DD0B8F" w:rsidRPr="00F817D9" w:rsidRDefault="00DD0B8F" w:rsidP="003922B0">
            <w:pPr>
              <w:pStyle w:val="TableParagraph"/>
              <w:spacing w:before="2"/>
              <w:ind w:left="398"/>
              <w:jc w:val="both"/>
              <w:rPr>
                <w:sz w:val="24"/>
              </w:rPr>
            </w:pPr>
            <w:r w:rsidRPr="00F817D9">
              <w:rPr>
                <w:sz w:val="24"/>
              </w:rPr>
              <w:t>15</w:t>
            </w:r>
          </w:p>
        </w:tc>
      </w:tr>
      <w:tr w:rsidR="00DD0B8F" w:rsidRPr="00F817D9" w:rsidTr="003922B0">
        <w:trPr>
          <w:trHeight w:val="271"/>
        </w:trPr>
        <w:tc>
          <w:tcPr>
            <w:tcW w:w="5419" w:type="dxa"/>
          </w:tcPr>
          <w:p w:rsidR="00DD0B8F" w:rsidRPr="00F817D9" w:rsidRDefault="00DD0B8F" w:rsidP="003922B0">
            <w:pPr>
              <w:pStyle w:val="TableParagraph"/>
              <w:spacing w:before="0" w:line="251" w:lineRule="exact"/>
              <w:ind w:left="179"/>
              <w:rPr>
                <w:sz w:val="24"/>
              </w:rPr>
            </w:pPr>
            <w:r w:rsidRPr="00F817D9">
              <w:rPr>
                <w:sz w:val="24"/>
              </w:rPr>
              <w:t>педагогические советы</w:t>
            </w:r>
          </w:p>
        </w:tc>
        <w:tc>
          <w:tcPr>
            <w:tcW w:w="3685" w:type="dxa"/>
          </w:tcPr>
          <w:p w:rsidR="00DD0B8F" w:rsidRPr="00F817D9" w:rsidRDefault="00DD0B8F" w:rsidP="003922B0">
            <w:pPr>
              <w:pStyle w:val="TableParagraph"/>
              <w:spacing w:before="0" w:line="251" w:lineRule="exact"/>
              <w:ind w:left="398"/>
              <w:jc w:val="both"/>
              <w:rPr>
                <w:sz w:val="24"/>
              </w:rPr>
            </w:pPr>
            <w:r w:rsidRPr="00F817D9">
              <w:rPr>
                <w:sz w:val="24"/>
              </w:rPr>
              <w:t>15</w:t>
            </w:r>
          </w:p>
        </w:tc>
      </w:tr>
      <w:tr w:rsidR="00DD0B8F" w:rsidRPr="00F817D9" w:rsidTr="003922B0">
        <w:trPr>
          <w:trHeight w:val="399"/>
        </w:trPr>
        <w:tc>
          <w:tcPr>
            <w:tcW w:w="5419" w:type="dxa"/>
          </w:tcPr>
          <w:p w:rsidR="00DD0B8F" w:rsidRPr="00F817D9" w:rsidRDefault="00937B67" w:rsidP="003922B0">
            <w:pPr>
              <w:pStyle w:val="TableParagraph"/>
              <w:tabs>
                <w:tab w:val="left" w:pos="2759"/>
              </w:tabs>
              <w:spacing w:before="0" w:line="272" w:lineRule="exact"/>
              <w:ind w:left="179"/>
              <w:rPr>
                <w:sz w:val="24"/>
              </w:rPr>
            </w:pPr>
            <w:r w:rsidRPr="00F817D9">
              <w:rPr>
                <w:sz w:val="24"/>
              </w:rPr>
              <w:t xml:space="preserve">Разговоры </w:t>
            </w:r>
            <w:r w:rsidR="00DD0B8F" w:rsidRPr="00F817D9">
              <w:rPr>
                <w:sz w:val="24"/>
              </w:rPr>
              <w:t>впреподавательской</w:t>
            </w:r>
          </w:p>
        </w:tc>
        <w:tc>
          <w:tcPr>
            <w:tcW w:w="3685" w:type="dxa"/>
          </w:tcPr>
          <w:p w:rsidR="00DD0B8F" w:rsidRPr="00F817D9" w:rsidRDefault="00DD0B8F" w:rsidP="003922B0">
            <w:pPr>
              <w:pStyle w:val="TableParagraph"/>
              <w:spacing w:before="0" w:line="272" w:lineRule="exact"/>
              <w:ind w:left="398"/>
              <w:jc w:val="both"/>
              <w:rPr>
                <w:sz w:val="24"/>
              </w:rPr>
            </w:pPr>
            <w:r w:rsidRPr="00F817D9">
              <w:rPr>
                <w:sz w:val="24"/>
              </w:rPr>
              <w:t>15</w:t>
            </w:r>
          </w:p>
        </w:tc>
      </w:tr>
      <w:tr w:rsidR="00DD0B8F" w:rsidRPr="00F817D9" w:rsidTr="003922B0">
        <w:trPr>
          <w:trHeight w:val="541"/>
        </w:trPr>
        <w:tc>
          <w:tcPr>
            <w:tcW w:w="5419" w:type="dxa"/>
          </w:tcPr>
          <w:p w:rsidR="00DD0B8F" w:rsidRPr="00F817D9" w:rsidRDefault="00DD0B8F" w:rsidP="003922B0">
            <w:pPr>
              <w:pStyle w:val="TableParagraph"/>
              <w:ind w:left="179"/>
              <w:rPr>
                <w:sz w:val="24"/>
              </w:rPr>
            </w:pPr>
            <w:r w:rsidRPr="00F817D9">
              <w:rPr>
                <w:sz w:val="24"/>
              </w:rPr>
              <w:t>совещания, конференции,семинары, проводимые в колледже</w:t>
            </w:r>
          </w:p>
        </w:tc>
        <w:tc>
          <w:tcPr>
            <w:tcW w:w="3685" w:type="dxa"/>
          </w:tcPr>
          <w:p w:rsidR="00DD0B8F" w:rsidRPr="00F817D9" w:rsidRDefault="00DD0B8F" w:rsidP="003922B0">
            <w:pPr>
              <w:pStyle w:val="TableParagraph"/>
              <w:ind w:left="398"/>
              <w:jc w:val="both"/>
              <w:rPr>
                <w:sz w:val="24"/>
              </w:rPr>
            </w:pPr>
            <w:r w:rsidRPr="00F817D9">
              <w:rPr>
                <w:sz w:val="24"/>
              </w:rPr>
              <w:t>5</w:t>
            </w:r>
          </w:p>
        </w:tc>
      </w:tr>
    </w:tbl>
    <w:p w:rsidR="00380DEE" w:rsidRPr="00F817D9" w:rsidRDefault="00380DEE" w:rsidP="00380DEE">
      <w:pPr>
        <w:pStyle w:val="11"/>
        <w:ind w:left="1939"/>
      </w:pPr>
    </w:p>
    <w:p w:rsidR="00380DEE" w:rsidRPr="00F817D9" w:rsidRDefault="00380DEE" w:rsidP="00380DEE">
      <w:pPr>
        <w:pStyle w:val="11"/>
        <w:ind w:left="1939"/>
      </w:pPr>
    </w:p>
    <w:p w:rsidR="00521FC2" w:rsidRPr="00F817D9" w:rsidRDefault="00AA6214" w:rsidP="00380DEE">
      <w:pPr>
        <w:pStyle w:val="11"/>
        <w:ind w:left="0"/>
        <w:jc w:val="both"/>
      </w:pPr>
      <w:r w:rsidRPr="00F817D9">
        <w:t>Раздел Удовлетворенность работой колледжа</w:t>
      </w:r>
    </w:p>
    <w:p w:rsidR="00521FC2" w:rsidRPr="00F817D9" w:rsidRDefault="00380DEE" w:rsidP="00380DEE">
      <w:pPr>
        <w:spacing w:before="187"/>
        <w:ind w:firstLine="709"/>
        <w:rPr>
          <w:sz w:val="28"/>
        </w:rPr>
      </w:pPr>
      <w:r w:rsidRPr="00F817D9">
        <w:rPr>
          <w:sz w:val="28"/>
        </w:rPr>
        <w:t xml:space="preserve">6. </w:t>
      </w:r>
      <w:r w:rsidR="00AA6214" w:rsidRPr="00F817D9">
        <w:rPr>
          <w:sz w:val="28"/>
        </w:rPr>
        <w:t>Нравится ли Вам Ваша профессиональная деятельность</w:t>
      </w:r>
    </w:p>
    <w:p w:rsidR="00521FC2" w:rsidRPr="00F817D9" w:rsidRDefault="00A37EEE" w:rsidP="00380DEE">
      <w:pPr>
        <w:tabs>
          <w:tab w:val="left" w:pos="1220"/>
        </w:tabs>
        <w:spacing w:before="167"/>
        <w:rPr>
          <w:sz w:val="28"/>
        </w:rPr>
      </w:pPr>
      <w:r w:rsidRPr="00F817D9">
        <w:rPr>
          <w:sz w:val="28"/>
        </w:rPr>
        <w:t>1.</w:t>
      </w:r>
      <w:r w:rsidR="00AA6214" w:rsidRPr="00F817D9">
        <w:rPr>
          <w:sz w:val="28"/>
        </w:rPr>
        <w:t>нравится (</w:t>
      </w:r>
      <w:r w:rsidR="004C1AC2" w:rsidRPr="00F817D9">
        <w:rPr>
          <w:sz w:val="28"/>
        </w:rPr>
        <w:t>10</w:t>
      </w:r>
      <w:r w:rsidR="00AA6214" w:rsidRPr="00F817D9">
        <w:rPr>
          <w:sz w:val="28"/>
        </w:rPr>
        <w:t xml:space="preserve"> чел.)</w:t>
      </w:r>
    </w:p>
    <w:p w:rsidR="00521FC2" w:rsidRPr="00F817D9" w:rsidRDefault="00A37EEE" w:rsidP="00380DEE">
      <w:pPr>
        <w:tabs>
          <w:tab w:val="left" w:pos="1220"/>
        </w:tabs>
        <w:spacing w:before="33"/>
        <w:rPr>
          <w:sz w:val="28"/>
        </w:rPr>
      </w:pPr>
      <w:r w:rsidRPr="00F817D9">
        <w:rPr>
          <w:sz w:val="28"/>
        </w:rPr>
        <w:t>2.</w:t>
      </w:r>
      <w:r w:rsidR="00AA6214" w:rsidRPr="00F817D9">
        <w:rPr>
          <w:sz w:val="28"/>
        </w:rPr>
        <w:t>очень нравится (</w:t>
      </w:r>
      <w:r w:rsidR="004C1AC2" w:rsidRPr="00F817D9">
        <w:rPr>
          <w:sz w:val="28"/>
        </w:rPr>
        <w:t>2</w:t>
      </w:r>
      <w:r w:rsidR="00AA6214" w:rsidRPr="00F817D9">
        <w:rPr>
          <w:sz w:val="28"/>
        </w:rPr>
        <w:t xml:space="preserve"> чел.)</w:t>
      </w:r>
    </w:p>
    <w:p w:rsidR="00521FC2" w:rsidRPr="00F817D9" w:rsidRDefault="00A37EEE" w:rsidP="00380DEE">
      <w:pPr>
        <w:tabs>
          <w:tab w:val="left" w:pos="1220"/>
        </w:tabs>
        <w:rPr>
          <w:sz w:val="28"/>
        </w:rPr>
      </w:pPr>
      <w:r w:rsidRPr="00F817D9">
        <w:rPr>
          <w:sz w:val="28"/>
        </w:rPr>
        <w:t>3.</w:t>
      </w:r>
      <w:r w:rsidR="00AA6214" w:rsidRPr="00F817D9">
        <w:rPr>
          <w:sz w:val="28"/>
        </w:rPr>
        <w:t>больше не нравится (</w:t>
      </w:r>
      <w:r w:rsidR="004C1AC2" w:rsidRPr="00F817D9">
        <w:rPr>
          <w:sz w:val="28"/>
        </w:rPr>
        <w:t>2</w:t>
      </w:r>
      <w:r w:rsidR="00AA6214" w:rsidRPr="00F817D9">
        <w:rPr>
          <w:sz w:val="28"/>
        </w:rPr>
        <w:t xml:space="preserve"> чел.)</w:t>
      </w:r>
    </w:p>
    <w:p w:rsidR="00521FC2" w:rsidRPr="00F817D9" w:rsidRDefault="00A37EEE" w:rsidP="00380DEE">
      <w:pPr>
        <w:tabs>
          <w:tab w:val="left" w:pos="1220"/>
        </w:tabs>
        <w:rPr>
          <w:sz w:val="28"/>
        </w:rPr>
      </w:pPr>
      <w:r w:rsidRPr="00F817D9">
        <w:rPr>
          <w:sz w:val="28"/>
        </w:rPr>
        <w:t>4.</w:t>
      </w:r>
      <w:r w:rsidR="00AA6214" w:rsidRPr="00F817D9">
        <w:rPr>
          <w:sz w:val="28"/>
        </w:rPr>
        <w:t>не нравится (</w:t>
      </w:r>
      <w:r w:rsidR="004C1AC2" w:rsidRPr="00F817D9">
        <w:rPr>
          <w:sz w:val="28"/>
        </w:rPr>
        <w:t>0</w:t>
      </w:r>
      <w:r w:rsidR="00AA6214" w:rsidRPr="00F817D9">
        <w:rPr>
          <w:sz w:val="28"/>
        </w:rPr>
        <w:t xml:space="preserve"> чел.)</w:t>
      </w:r>
    </w:p>
    <w:p w:rsidR="00521FC2" w:rsidRPr="00F817D9" w:rsidRDefault="00A37EEE" w:rsidP="00380DEE">
      <w:pPr>
        <w:tabs>
          <w:tab w:val="left" w:pos="1220"/>
        </w:tabs>
        <w:spacing w:before="33"/>
        <w:rPr>
          <w:sz w:val="28"/>
        </w:rPr>
      </w:pPr>
      <w:r w:rsidRPr="00F817D9">
        <w:rPr>
          <w:sz w:val="28"/>
        </w:rPr>
        <w:t>5.</w:t>
      </w:r>
      <w:r w:rsidR="00AA6214" w:rsidRPr="00F817D9">
        <w:rPr>
          <w:sz w:val="28"/>
        </w:rPr>
        <w:t>затрудняюсь ответить (1 чел.)</w:t>
      </w:r>
    </w:p>
    <w:p w:rsidR="004C1AC2" w:rsidRPr="00F817D9" w:rsidRDefault="004C1AC2" w:rsidP="00380DEE">
      <w:pPr>
        <w:pStyle w:val="a4"/>
        <w:tabs>
          <w:tab w:val="left" w:pos="1220"/>
        </w:tabs>
        <w:spacing w:before="33"/>
        <w:ind w:firstLine="0"/>
        <w:rPr>
          <w:sz w:val="28"/>
        </w:rPr>
      </w:pPr>
    </w:p>
    <w:p w:rsidR="004C1AC2" w:rsidRPr="00F817D9" w:rsidRDefault="004C1AC2" w:rsidP="00380DEE">
      <w:pPr>
        <w:pStyle w:val="a4"/>
        <w:tabs>
          <w:tab w:val="left" w:pos="1220"/>
        </w:tabs>
        <w:spacing w:before="33"/>
        <w:ind w:firstLine="0"/>
        <w:rPr>
          <w:sz w:val="28"/>
        </w:rPr>
      </w:pPr>
      <w:r w:rsidRPr="00F817D9">
        <w:rPr>
          <w:noProof/>
          <w:sz w:val="28"/>
          <w:lang w:eastAsia="ru-RU"/>
        </w:rPr>
        <w:drawing>
          <wp:inline distT="0" distB="0" distL="0" distR="0">
            <wp:extent cx="4070350" cy="196215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21FC2" w:rsidRPr="00F817D9" w:rsidRDefault="00AA6214" w:rsidP="000D125D">
      <w:pPr>
        <w:pStyle w:val="11"/>
        <w:ind w:left="0"/>
        <w:jc w:val="center"/>
      </w:pPr>
      <w:r w:rsidRPr="00F817D9">
        <w:t>Рис.5. Нравится ли Вам Ваша профессиональная деятельность</w:t>
      </w:r>
    </w:p>
    <w:p w:rsidR="003922B0" w:rsidRPr="00F817D9" w:rsidRDefault="003922B0">
      <w:pPr>
        <w:rPr>
          <w:sz w:val="28"/>
        </w:rPr>
      </w:pPr>
      <w:r w:rsidRPr="00F817D9">
        <w:rPr>
          <w:sz w:val="28"/>
        </w:rPr>
        <w:br w:type="page"/>
      </w:r>
    </w:p>
    <w:p w:rsidR="00521FC2" w:rsidRPr="00F817D9" w:rsidRDefault="003922B0" w:rsidP="003922B0">
      <w:pPr>
        <w:spacing w:before="187"/>
        <w:ind w:left="28" w:firstLine="681"/>
        <w:rPr>
          <w:sz w:val="28"/>
        </w:rPr>
      </w:pPr>
      <w:r w:rsidRPr="00F817D9">
        <w:rPr>
          <w:sz w:val="28"/>
        </w:rPr>
        <w:lastRenderedPageBreak/>
        <w:t xml:space="preserve">7. </w:t>
      </w:r>
      <w:r w:rsidR="00AA6214" w:rsidRPr="00F817D9">
        <w:rPr>
          <w:sz w:val="28"/>
        </w:rPr>
        <w:t>Чем Вас привлекает работа в данном колледже?</w:t>
      </w:r>
    </w:p>
    <w:p w:rsidR="00521FC2" w:rsidRPr="00F817D9" w:rsidRDefault="00937B67" w:rsidP="003922B0">
      <w:pPr>
        <w:tabs>
          <w:tab w:val="left" w:pos="1220"/>
        </w:tabs>
        <w:spacing w:before="177"/>
        <w:rPr>
          <w:sz w:val="28"/>
        </w:rPr>
      </w:pPr>
      <w:r w:rsidRPr="00F817D9">
        <w:rPr>
          <w:sz w:val="28"/>
        </w:rPr>
        <w:t>1.</w:t>
      </w:r>
      <w:r w:rsidR="003922B0" w:rsidRPr="00F817D9">
        <w:rPr>
          <w:sz w:val="28"/>
        </w:rPr>
        <w:t xml:space="preserve"> Б</w:t>
      </w:r>
      <w:r w:rsidR="00AA6214" w:rsidRPr="00F817D9">
        <w:rPr>
          <w:sz w:val="28"/>
        </w:rPr>
        <w:t>лизостью от места жительства (</w:t>
      </w:r>
      <w:r w:rsidR="007B5D3C" w:rsidRPr="00F817D9">
        <w:rPr>
          <w:sz w:val="28"/>
        </w:rPr>
        <w:t>15</w:t>
      </w:r>
      <w:r w:rsidR="00AA6214" w:rsidRPr="00F817D9">
        <w:rPr>
          <w:sz w:val="28"/>
        </w:rPr>
        <w:t xml:space="preserve"> чел.)</w:t>
      </w:r>
    </w:p>
    <w:p w:rsidR="00521FC2" w:rsidRPr="00F817D9" w:rsidRDefault="00937B67" w:rsidP="003922B0">
      <w:pPr>
        <w:tabs>
          <w:tab w:val="left" w:pos="1220"/>
        </w:tabs>
        <w:rPr>
          <w:sz w:val="28"/>
        </w:rPr>
      </w:pPr>
      <w:r w:rsidRPr="00F817D9">
        <w:rPr>
          <w:sz w:val="28"/>
        </w:rPr>
        <w:t>2.</w:t>
      </w:r>
      <w:r w:rsidR="003922B0" w:rsidRPr="00F817D9">
        <w:rPr>
          <w:sz w:val="28"/>
        </w:rPr>
        <w:t xml:space="preserve"> В</w:t>
      </w:r>
      <w:r w:rsidR="00AA6214" w:rsidRPr="00F817D9">
        <w:rPr>
          <w:sz w:val="28"/>
        </w:rPr>
        <w:t>озможностью профессионального роста как преподавателя (</w:t>
      </w:r>
      <w:r w:rsidR="007B5D3C" w:rsidRPr="00F817D9">
        <w:rPr>
          <w:sz w:val="28"/>
        </w:rPr>
        <w:t>5</w:t>
      </w:r>
      <w:r w:rsidR="00AA6214" w:rsidRPr="00F817D9">
        <w:rPr>
          <w:sz w:val="28"/>
        </w:rPr>
        <w:t xml:space="preserve"> чел.)</w:t>
      </w:r>
    </w:p>
    <w:p w:rsidR="00521FC2" w:rsidRPr="00F817D9" w:rsidRDefault="00937B67" w:rsidP="003922B0">
      <w:pPr>
        <w:tabs>
          <w:tab w:val="left" w:pos="1220"/>
        </w:tabs>
        <w:spacing w:before="23"/>
        <w:rPr>
          <w:sz w:val="28"/>
        </w:rPr>
      </w:pPr>
      <w:r w:rsidRPr="00F817D9">
        <w:rPr>
          <w:sz w:val="28"/>
        </w:rPr>
        <w:t>3.</w:t>
      </w:r>
      <w:r w:rsidR="003922B0" w:rsidRPr="00F817D9">
        <w:rPr>
          <w:sz w:val="28"/>
        </w:rPr>
        <w:t xml:space="preserve"> У</w:t>
      </w:r>
      <w:r w:rsidR="00AA6214" w:rsidRPr="00F817D9">
        <w:rPr>
          <w:sz w:val="28"/>
        </w:rPr>
        <w:t xml:space="preserve">словиями труда </w:t>
      </w:r>
      <w:r w:rsidR="007B5D3C" w:rsidRPr="00F817D9">
        <w:rPr>
          <w:sz w:val="28"/>
        </w:rPr>
        <w:t>(10</w:t>
      </w:r>
      <w:r w:rsidR="00AA6214" w:rsidRPr="00F817D9">
        <w:rPr>
          <w:sz w:val="28"/>
        </w:rPr>
        <w:t xml:space="preserve"> чел.)</w:t>
      </w:r>
    </w:p>
    <w:p w:rsidR="00521FC2" w:rsidRPr="00F817D9" w:rsidRDefault="00937B67" w:rsidP="003922B0">
      <w:pPr>
        <w:tabs>
          <w:tab w:val="left" w:pos="1220"/>
        </w:tabs>
        <w:rPr>
          <w:sz w:val="28"/>
        </w:rPr>
      </w:pPr>
      <w:r w:rsidRPr="00F817D9">
        <w:rPr>
          <w:sz w:val="28"/>
        </w:rPr>
        <w:t>4.</w:t>
      </w:r>
      <w:r w:rsidR="003922B0" w:rsidRPr="00F817D9">
        <w:rPr>
          <w:sz w:val="28"/>
        </w:rPr>
        <w:t xml:space="preserve"> П</w:t>
      </w:r>
      <w:r w:rsidR="00AA6214" w:rsidRPr="00F817D9">
        <w:rPr>
          <w:sz w:val="28"/>
        </w:rPr>
        <w:t>рестижем колледжа (2 чел.)</w:t>
      </w:r>
    </w:p>
    <w:p w:rsidR="00521FC2" w:rsidRPr="00F817D9" w:rsidRDefault="00937B67" w:rsidP="003922B0">
      <w:pPr>
        <w:tabs>
          <w:tab w:val="left" w:pos="1220"/>
        </w:tabs>
        <w:jc w:val="both"/>
        <w:rPr>
          <w:sz w:val="28"/>
        </w:rPr>
      </w:pPr>
      <w:r w:rsidRPr="00F817D9">
        <w:rPr>
          <w:sz w:val="28"/>
        </w:rPr>
        <w:t>5.</w:t>
      </w:r>
      <w:r w:rsidR="003922B0" w:rsidRPr="00F817D9">
        <w:rPr>
          <w:sz w:val="28"/>
        </w:rPr>
        <w:t xml:space="preserve"> М</w:t>
      </w:r>
      <w:r w:rsidR="00AA6214" w:rsidRPr="00F817D9">
        <w:rPr>
          <w:sz w:val="28"/>
        </w:rPr>
        <w:t xml:space="preserve">орально-психологической атмосферой в коллективе колледжа </w:t>
      </w:r>
      <w:r w:rsidR="007B5D3C" w:rsidRPr="00F817D9">
        <w:rPr>
          <w:sz w:val="28"/>
        </w:rPr>
        <w:t>(7</w:t>
      </w:r>
      <w:r w:rsidR="00AA6214" w:rsidRPr="00F817D9">
        <w:rPr>
          <w:sz w:val="28"/>
        </w:rPr>
        <w:t xml:space="preserve"> чел.)</w:t>
      </w:r>
    </w:p>
    <w:p w:rsidR="00521FC2" w:rsidRPr="00F817D9" w:rsidRDefault="00937B67" w:rsidP="003922B0">
      <w:pPr>
        <w:tabs>
          <w:tab w:val="left" w:pos="1220"/>
        </w:tabs>
        <w:jc w:val="both"/>
        <w:rPr>
          <w:sz w:val="28"/>
        </w:rPr>
      </w:pPr>
      <w:r w:rsidRPr="00F817D9">
        <w:rPr>
          <w:sz w:val="28"/>
        </w:rPr>
        <w:t>6.</w:t>
      </w:r>
      <w:r w:rsidR="003922B0" w:rsidRPr="00F817D9">
        <w:rPr>
          <w:sz w:val="28"/>
        </w:rPr>
        <w:t xml:space="preserve"> Д</w:t>
      </w:r>
      <w:r w:rsidR="00AA6214" w:rsidRPr="00F817D9">
        <w:rPr>
          <w:sz w:val="28"/>
        </w:rPr>
        <w:t>ругие варианты:</w:t>
      </w:r>
    </w:p>
    <w:p w:rsidR="00521FC2" w:rsidRPr="00F817D9" w:rsidRDefault="00937B67" w:rsidP="003922B0">
      <w:pPr>
        <w:tabs>
          <w:tab w:val="left" w:pos="1940"/>
        </w:tabs>
        <w:spacing w:before="47"/>
        <w:jc w:val="both"/>
        <w:rPr>
          <w:sz w:val="28"/>
        </w:rPr>
      </w:pPr>
      <w:r w:rsidRPr="00F817D9">
        <w:rPr>
          <w:sz w:val="28"/>
        </w:rPr>
        <w:t>7.</w:t>
      </w:r>
      <w:r w:rsidR="003922B0" w:rsidRPr="00F817D9">
        <w:rPr>
          <w:sz w:val="28"/>
        </w:rPr>
        <w:t xml:space="preserve"> О</w:t>
      </w:r>
      <w:r w:rsidR="00AA6214" w:rsidRPr="00F817D9">
        <w:rPr>
          <w:sz w:val="28"/>
        </w:rPr>
        <w:t>бщением со студентами, взаимопонимание (2 чел.)</w:t>
      </w:r>
    </w:p>
    <w:p w:rsidR="00521FC2" w:rsidRPr="00F817D9" w:rsidRDefault="00937B67" w:rsidP="003922B0">
      <w:pPr>
        <w:tabs>
          <w:tab w:val="left" w:pos="1939"/>
          <w:tab w:val="left" w:pos="1940"/>
        </w:tabs>
        <w:spacing w:before="47"/>
        <w:rPr>
          <w:sz w:val="28"/>
        </w:rPr>
      </w:pPr>
      <w:r w:rsidRPr="00F817D9">
        <w:rPr>
          <w:sz w:val="28"/>
        </w:rPr>
        <w:t>8.</w:t>
      </w:r>
      <w:r w:rsidR="003922B0" w:rsidRPr="00F817D9">
        <w:rPr>
          <w:sz w:val="28"/>
        </w:rPr>
        <w:t xml:space="preserve"> К</w:t>
      </w:r>
      <w:r w:rsidR="00AA6214" w:rsidRPr="00F817D9">
        <w:rPr>
          <w:sz w:val="28"/>
        </w:rPr>
        <w:t>оллектив (</w:t>
      </w:r>
      <w:r w:rsidR="007B5D3C" w:rsidRPr="00F817D9">
        <w:rPr>
          <w:sz w:val="28"/>
        </w:rPr>
        <w:t>8</w:t>
      </w:r>
      <w:r w:rsidR="00AA6214" w:rsidRPr="00F817D9">
        <w:rPr>
          <w:sz w:val="28"/>
        </w:rPr>
        <w:t xml:space="preserve"> чел.)</w:t>
      </w:r>
    </w:p>
    <w:p w:rsidR="00521FC2" w:rsidRPr="00F817D9" w:rsidRDefault="00937B67" w:rsidP="003922B0">
      <w:pPr>
        <w:tabs>
          <w:tab w:val="left" w:pos="1939"/>
          <w:tab w:val="left" w:pos="1940"/>
        </w:tabs>
        <w:spacing w:before="36"/>
        <w:rPr>
          <w:sz w:val="28"/>
        </w:rPr>
      </w:pPr>
      <w:r w:rsidRPr="00F817D9">
        <w:rPr>
          <w:sz w:val="28"/>
        </w:rPr>
        <w:t>9.</w:t>
      </w:r>
      <w:r w:rsidR="003922B0" w:rsidRPr="00F817D9">
        <w:rPr>
          <w:sz w:val="28"/>
        </w:rPr>
        <w:t xml:space="preserve"> Н</w:t>
      </w:r>
      <w:r w:rsidR="00AA6214" w:rsidRPr="00F817D9">
        <w:rPr>
          <w:sz w:val="28"/>
        </w:rPr>
        <w:t>а пенсию жить достойно нельзя, другой работы нет (</w:t>
      </w:r>
      <w:r w:rsidR="007B5D3C" w:rsidRPr="00F817D9">
        <w:rPr>
          <w:sz w:val="28"/>
        </w:rPr>
        <w:t>2</w:t>
      </w:r>
      <w:r w:rsidR="00AA6214" w:rsidRPr="00F817D9">
        <w:rPr>
          <w:sz w:val="28"/>
        </w:rPr>
        <w:t xml:space="preserve"> чел.)</w:t>
      </w:r>
    </w:p>
    <w:p w:rsidR="00521FC2" w:rsidRPr="00F817D9" w:rsidRDefault="00937B67" w:rsidP="003922B0">
      <w:pPr>
        <w:tabs>
          <w:tab w:val="left" w:pos="1939"/>
          <w:tab w:val="left" w:pos="1940"/>
        </w:tabs>
        <w:spacing w:before="46"/>
        <w:rPr>
          <w:sz w:val="28"/>
        </w:rPr>
      </w:pPr>
      <w:r w:rsidRPr="00F817D9">
        <w:rPr>
          <w:sz w:val="28"/>
        </w:rPr>
        <w:t>10.</w:t>
      </w:r>
      <w:r w:rsidR="003922B0" w:rsidRPr="00F817D9">
        <w:rPr>
          <w:sz w:val="28"/>
        </w:rPr>
        <w:t xml:space="preserve"> В</w:t>
      </w:r>
      <w:r w:rsidR="00AA6214" w:rsidRPr="00F817D9">
        <w:rPr>
          <w:sz w:val="28"/>
        </w:rPr>
        <w:t>ложено много труда и душевных сил (</w:t>
      </w:r>
      <w:r w:rsidR="007B5D3C" w:rsidRPr="00F817D9">
        <w:rPr>
          <w:sz w:val="28"/>
        </w:rPr>
        <w:t>8</w:t>
      </w:r>
      <w:r w:rsidR="00AA6214" w:rsidRPr="00F817D9">
        <w:rPr>
          <w:sz w:val="28"/>
        </w:rPr>
        <w:t xml:space="preserve"> чел.).</w:t>
      </w:r>
    </w:p>
    <w:p w:rsidR="003922B0" w:rsidRPr="00F817D9" w:rsidRDefault="00937B67" w:rsidP="003922B0">
      <w:pPr>
        <w:tabs>
          <w:tab w:val="left" w:pos="1939"/>
          <w:tab w:val="left" w:pos="1940"/>
        </w:tabs>
        <w:spacing w:before="46"/>
        <w:rPr>
          <w:sz w:val="28"/>
        </w:rPr>
      </w:pPr>
      <w:r w:rsidRPr="00F817D9">
        <w:rPr>
          <w:sz w:val="28"/>
        </w:rPr>
        <w:t>11.</w:t>
      </w:r>
      <w:r w:rsidR="003922B0" w:rsidRPr="00F817D9">
        <w:rPr>
          <w:sz w:val="28"/>
        </w:rPr>
        <w:t xml:space="preserve"> Л</w:t>
      </w:r>
      <w:r w:rsidR="007B5D3C" w:rsidRPr="00F817D9">
        <w:rPr>
          <w:sz w:val="28"/>
        </w:rPr>
        <w:t xml:space="preserve">ьготы по коммунальным услугам </w:t>
      </w:r>
      <w:r w:rsidR="00C15D48" w:rsidRPr="00F817D9">
        <w:rPr>
          <w:sz w:val="28"/>
        </w:rPr>
        <w:t>(10 чел.)</w:t>
      </w:r>
    </w:p>
    <w:p w:rsidR="003922B0" w:rsidRPr="00F817D9" w:rsidRDefault="003922B0" w:rsidP="003922B0">
      <w:pPr>
        <w:tabs>
          <w:tab w:val="left" w:pos="1939"/>
          <w:tab w:val="left" w:pos="1940"/>
        </w:tabs>
        <w:spacing w:before="46"/>
        <w:rPr>
          <w:sz w:val="28"/>
        </w:rPr>
      </w:pPr>
    </w:p>
    <w:p w:rsidR="00521FC2" w:rsidRPr="00F817D9" w:rsidRDefault="00EE44B3" w:rsidP="003922B0">
      <w:pPr>
        <w:tabs>
          <w:tab w:val="left" w:pos="1939"/>
          <w:tab w:val="left" w:pos="1940"/>
        </w:tabs>
        <w:spacing w:before="46"/>
        <w:jc w:val="center"/>
        <w:rPr>
          <w:sz w:val="28"/>
        </w:rPr>
      </w:pPr>
      <w:r w:rsidRPr="00F817D9">
        <w:rPr>
          <w:noProof/>
          <w:lang w:eastAsia="ru-RU"/>
        </w:rPr>
        <w:drawing>
          <wp:inline distT="0" distB="0" distL="0" distR="0">
            <wp:extent cx="4781550" cy="3171825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21FC2" w:rsidRPr="00F817D9" w:rsidRDefault="00AA6214" w:rsidP="003922B0">
      <w:pPr>
        <w:pStyle w:val="11"/>
        <w:ind w:left="0"/>
        <w:jc w:val="center"/>
      </w:pPr>
      <w:r w:rsidRPr="00F817D9">
        <w:t>Рис.6. Чем Вас привлекает работа в данном колледже?</w:t>
      </w:r>
    </w:p>
    <w:p w:rsidR="00100D9F" w:rsidRPr="00F817D9" w:rsidRDefault="00100D9F" w:rsidP="00380DEE">
      <w:pPr>
        <w:pStyle w:val="11"/>
        <w:ind w:left="0"/>
      </w:pPr>
    </w:p>
    <w:p w:rsidR="003258A5" w:rsidRPr="00F817D9" w:rsidRDefault="003258A5">
      <w:pPr>
        <w:rPr>
          <w:b/>
          <w:bCs/>
          <w:sz w:val="28"/>
          <w:szCs w:val="28"/>
        </w:rPr>
      </w:pPr>
      <w:r w:rsidRPr="00F817D9">
        <w:br w:type="page"/>
      </w:r>
    </w:p>
    <w:p w:rsidR="00100D9F" w:rsidRPr="00F817D9" w:rsidRDefault="00AA6214" w:rsidP="000D125D">
      <w:pPr>
        <w:pStyle w:val="a4"/>
        <w:numPr>
          <w:ilvl w:val="0"/>
          <w:numId w:val="4"/>
        </w:numPr>
        <w:tabs>
          <w:tab w:val="left" w:pos="1276"/>
        </w:tabs>
        <w:spacing w:before="177"/>
        <w:ind w:left="0" w:firstLine="709"/>
        <w:jc w:val="left"/>
        <w:rPr>
          <w:sz w:val="28"/>
        </w:rPr>
      </w:pPr>
      <w:r w:rsidRPr="00F817D9">
        <w:rPr>
          <w:sz w:val="28"/>
        </w:rPr>
        <w:lastRenderedPageBreak/>
        <w:t>Насколько Вы удовлетворены условиями</w:t>
      </w:r>
    </w:p>
    <w:p w:rsidR="00521FC2" w:rsidRPr="00F817D9" w:rsidRDefault="00AA6214" w:rsidP="003258A5">
      <w:pPr>
        <w:pStyle w:val="11"/>
        <w:ind w:left="0" w:right="277"/>
        <w:jc w:val="right"/>
      </w:pPr>
      <w:r w:rsidRPr="00F817D9">
        <w:t>Таблица 3</w:t>
      </w:r>
    </w:p>
    <w:p w:rsidR="00521FC2" w:rsidRPr="00F817D9" w:rsidRDefault="00AA6214" w:rsidP="003258A5">
      <w:pPr>
        <w:ind w:left="595" w:right="277"/>
        <w:jc w:val="right"/>
        <w:rPr>
          <w:b/>
          <w:sz w:val="28"/>
        </w:rPr>
      </w:pPr>
      <w:r w:rsidRPr="00F817D9">
        <w:rPr>
          <w:b/>
          <w:sz w:val="28"/>
        </w:rPr>
        <w:t>Удовлетворенность условиями</w:t>
      </w:r>
    </w:p>
    <w:p w:rsidR="00521FC2" w:rsidRPr="00F817D9" w:rsidRDefault="00521FC2" w:rsidP="00380DEE">
      <w:pPr>
        <w:pStyle w:val="a3"/>
        <w:spacing w:before="7"/>
        <w:rPr>
          <w:b/>
          <w:sz w:val="15"/>
        </w:rPr>
      </w:pPr>
    </w:p>
    <w:tbl>
      <w:tblPr>
        <w:tblStyle w:val="TableNormal"/>
        <w:tblW w:w="872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8"/>
        <w:gridCol w:w="1701"/>
        <w:gridCol w:w="1984"/>
        <w:gridCol w:w="1559"/>
      </w:tblGrid>
      <w:tr w:rsidR="00521FC2" w:rsidRPr="00F817D9" w:rsidTr="00937A39">
        <w:trPr>
          <w:trHeight w:val="546"/>
        </w:trPr>
        <w:tc>
          <w:tcPr>
            <w:tcW w:w="3478" w:type="dxa"/>
          </w:tcPr>
          <w:p w:rsidR="00521FC2" w:rsidRPr="00F817D9" w:rsidRDefault="00AA6214" w:rsidP="003258A5">
            <w:pPr>
              <w:jc w:val="center"/>
              <w:rPr>
                <w:b/>
                <w:bCs/>
                <w:sz w:val="24"/>
                <w:szCs w:val="24"/>
              </w:rPr>
            </w:pPr>
            <w:r w:rsidRPr="00F817D9">
              <w:rPr>
                <w:b/>
                <w:bCs/>
                <w:sz w:val="24"/>
                <w:szCs w:val="24"/>
              </w:rPr>
              <w:t>Условия</w:t>
            </w:r>
          </w:p>
        </w:tc>
        <w:tc>
          <w:tcPr>
            <w:tcW w:w="1701" w:type="dxa"/>
          </w:tcPr>
          <w:p w:rsidR="00521FC2" w:rsidRPr="00F817D9" w:rsidRDefault="00AA6214" w:rsidP="003258A5">
            <w:pPr>
              <w:jc w:val="center"/>
              <w:rPr>
                <w:b/>
                <w:bCs/>
                <w:sz w:val="24"/>
                <w:szCs w:val="24"/>
              </w:rPr>
            </w:pPr>
            <w:r w:rsidRPr="00F817D9">
              <w:rPr>
                <w:b/>
                <w:bCs/>
                <w:sz w:val="24"/>
                <w:szCs w:val="24"/>
              </w:rPr>
              <w:t>Удовлетворен полностью</w:t>
            </w:r>
          </w:p>
        </w:tc>
        <w:tc>
          <w:tcPr>
            <w:tcW w:w="1984" w:type="dxa"/>
          </w:tcPr>
          <w:p w:rsidR="00521FC2" w:rsidRPr="00F817D9" w:rsidRDefault="00AA6214" w:rsidP="003258A5">
            <w:pPr>
              <w:jc w:val="center"/>
              <w:rPr>
                <w:b/>
                <w:bCs/>
                <w:sz w:val="24"/>
                <w:szCs w:val="24"/>
              </w:rPr>
            </w:pPr>
            <w:r w:rsidRPr="00F817D9">
              <w:rPr>
                <w:b/>
                <w:bCs/>
                <w:sz w:val="24"/>
                <w:szCs w:val="24"/>
              </w:rPr>
              <w:t>Частично удовл</w:t>
            </w:r>
            <w:r w:rsidRPr="00F817D9">
              <w:rPr>
                <w:b/>
                <w:bCs/>
                <w:sz w:val="24"/>
                <w:szCs w:val="24"/>
              </w:rPr>
              <w:t>е</w:t>
            </w:r>
            <w:r w:rsidRPr="00F817D9">
              <w:rPr>
                <w:b/>
                <w:bCs/>
                <w:sz w:val="24"/>
                <w:szCs w:val="24"/>
              </w:rPr>
              <w:t>творен</w:t>
            </w:r>
          </w:p>
        </w:tc>
        <w:tc>
          <w:tcPr>
            <w:tcW w:w="1559" w:type="dxa"/>
          </w:tcPr>
          <w:p w:rsidR="00521FC2" w:rsidRPr="00F817D9" w:rsidRDefault="00AA6214" w:rsidP="003258A5">
            <w:pPr>
              <w:jc w:val="center"/>
              <w:rPr>
                <w:b/>
                <w:bCs/>
                <w:sz w:val="24"/>
                <w:szCs w:val="24"/>
              </w:rPr>
            </w:pPr>
            <w:r w:rsidRPr="00F817D9">
              <w:rPr>
                <w:b/>
                <w:bCs/>
                <w:sz w:val="24"/>
                <w:szCs w:val="24"/>
              </w:rPr>
              <w:t>Не удовл</w:t>
            </w:r>
            <w:r w:rsidRPr="00F817D9">
              <w:rPr>
                <w:b/>
                <w:bCs/>
                <w:sz w:val="24"/>
                <w:szCs w:val="24"/>
              </w:rPr>
              <w:t>е</w:t>
            </w:r>
            <w:r w:rsidRPr="00F817D9">
              <w:rPr>
                <w:b/>
                <w:bCs/>
                <w:sz w:val="24"/>
                <w:szCs w:val="24"/>
              </w:rPr>
              <w:t>творен</w:t>
            </w:r>
          </w:p>
        </w:tc>
      </w:tr>
      <w:tr w:rsidR="00521FC2" w:rsidRPr="00F817D9" w:rsidTr="00937A39">
        <w:trPr>
          <w:trHeight w:val="278"/>
        </w:trPr>
        <w:tc>
          <w:tcPr>
            <w:tcW w:w="3478" w:type="dxa"/>
          </w:tcPr>
          <w:p w:rsidR="00521FC2" w:rsidRPr="00F817D9" w:rsidRDefault="00CD09A5" w:rsidP="00CD09A5">
            <w:pPr>
              <w:ind w:lef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A6214" w:rsidRPr="00F817D9">
              <w:rPr>
                <w:sz w:val="24"/>
                <w:szCs w:val="24"/>
              </w:rPr>
              <w:t>рганизации труда в колледже</w:t>
            </w:r>
          </w:p>
        </w:tc>
        <w:tc>
          <w:tcPr>
            <w:tcW w:w="1701" w:type="dxa"/>
          </w:tcPr>
          <w:p w:rsidR="00521FC2" w:rsidRPr="00F817D9" w:rsidRDefault="00AA6214" w:rsidP="003258A5">
            <w:pPr>
              <w:rPr>
                <w:sz w:val="24"/>
                <w:szCs w:val="24"/>
              </w:rPr>
            </w:pPr>
            <w:r w:rsidRPr="00F817D9">
              <w:rPr>
                <w:sz w:val="24"/>
                <w:szCs w:val="24"/>
              </w:rPr>
              <w:t>1</w:t>
            </w:r>
            <w:r w:rsidR="00846627" w:rsidRPr="00F817D9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521FC2" w:rsidRPr="00F817D9" w:rsidRDefault="00846627" w:rsidP="003258A5">
            <w:pPr>
              <w:rPr>
                <w:sz w:val="24"/>
                <w:szCs w:val="24"/>
              </w:rPr>
            </w:pPr>
            <w:r w:rsidRPr="00F817D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21FC2" w:rsidRPr="00F817D9" w:rsidRDefault="00846627" w:rsidP="003258A5">
            <w:pPr>
              <w:rPr>
                <w:sz w:val="24"/>
                <w:szCs w:val="24"/>
              </w:rPr>
            </w:pPr>
            <w:r w:rsidRPr="00F817D9">
              <w:rPr>
                <w:sz w:val="24"/>
                <w:szCs w:val="24"/>
              </w:rPr>
              <w:t>0</w:t>
            </w:r>
          </w:p>
        </w:tc>
      </w:tr>
      <w:tr w:rsidR="00521FC2" w:rsidRPr="00F817D9" w:rsidTr="00937A39">
        <w:trPr>
          <w:trHeight w:val="277"/>
        </w:trPr>
        <w:tc>
          <w:tcPr>
            <w:tcW w:w="3478" w:type="dxa"/>
          </w:tcPr>
          <w:p w:rsidR="00521FC2" w:rsidRPr="00F817D9" w:rsidRDefault="00CD09A5" w:rsidP="00CD09A5">
            <w:pPr>
              <w:ind w:lef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A6214" w:rsidRPr="00F817D9">
              <w:rPr>
                <w:sz w:val="24"/>
                <w:szCs w:val="24"/>
              </w:rPr>
              <w:t>платы труда</w:t>
            </w:r>
          </w:p>
        </w:tc>
        <w:tc>
          <w:tcPr>
            <w:tcW w:w="1701" w:type="dxa"/>
          </w:tcPr>
          <w:p w:rsidR="00521FC2" w:rsidRPr="00F817D9" w:rsidRDefault="00846627" w:rsidP="003258A5">
            <w:pPr>
              <w:rPr>
                <w:sz w:val="24"/>
                <w:szCs w:val="24"/>
              </w:rPr>
            </w:pPr>
            <w:r w:rsidRPr="00F817D9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521FC2" w:rsidRPr="00F817D9" w:rsidRDefault="00846627" w:rsidP="003258A5">
            <w:pPr>
              <w:rPr>
                <w:sz w:val="24"/>
                <w:szCs w:val="24"/>
              </w:rPr>
            </w:pPr>
            <w:r w:rsidRPr="00F817D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21FC2" w:rsidRPr="00F817D9" w:rsidRDefault="00AA6214" w:rsidP="003258A5">
            <w:pPr>
              <w:rPr>
                <w:sz w:val="24"/>
                <w:szCs w:val="24"/>
              </w:rPr>
            </w:pPr>
            <w:r w:rsidRPr="00F817D9">
              <w:rPr>
                <w:sz w:val="24"/>
                <w:szCs w:val="24"/>
              </w:rPr>
              <w:t>2</w:t>
            </w:r>
          </w:p>
        </w:tc>
      </w:tr>
      <w:tr w:rsidR="00521FC2" w:rsidRPr="00F817D9" w:rsidTr="00937A39">
        <w:trPr>
          <w:trHeight w:val="556"/>
        </w:trPr>
        <w:tc>
          <w:tcPr>
            <w:tcW w:w="3478" w:type="dxa"/>
          </w:tcPr>
          <w:p w:rsidR="00521FC2" w:rsidRPr="00F817D9" w:rsidRDefault="00CD09A5" w:rsidP="00CD09A5">
            <w:pPr>
              <w:ind w:lef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AA6214" w:rsidRPr="00F817D9">
              <w:rPr>
                <w:sz w:val="24"/>
                <w:szCs w:val="24"/>
              </w:rPr>
              <w:t>атериально-технической о</w:t>
            </w:r>
            <w:r w:rsidR="00AA6214" w:rsidRPr="00F817D9">
              <w:rPr>
                <w:sz w:val="24"/>
                <w:szCs w:val="24"/>
              </w:rPr>
              <w:t>с</w:t>
            </w:r>
            <w:r w:rsidR="00AA6214" w:rsidRPr="00F817D9">
              <w:rPr>
                <w:sz w:val="24"/>
                <w:szCs w:val="24"/>
              </w:rPr>
              <w:t>нащенности учебного процесса</w:t>
            </w:r>
          </w:p>
        </w:tc>
        <w:tc>
          <w:tcPr>
            <w:tcW w:w="1701" w:type="dxa"/>
          </w:tcPr>
          <w:p w:rsidR="00521FC2" w:rsidRPr="00F817D9" w:rsidRDefault="00846627" w:rsidP="003258A5">
            <w:pPr>
              <w:rPr>
                <w:sz w:val="24"/>
                <w:szCs w:val="24"/>
              </w:rPr>
            </w:pPr>
            <w:r w:rsidRPr="00F817D9"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521FC2" w:rsidRPr="00F817D9" w:rsidRDefault="00846627" w:rsidP="003258A5">
            <w:pPr>
              <w:rPr>
                <w:sz w:val="24"/>
                <w:szCs w:val="24"/>
              </w:rPr>
            </w:pPr>
            <w:r w:rsidRPr="00F817D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21FC2" w:rsidRPr="00F817D9" w:rsidRDefault="00846627" w:rsidP="003258A5">
            <w:pPr>
              <w:rPr>
                <w:sz w:val="24"/>
                <w:szCs w:val="24"/>
              </w:rPr>
            </w:pPr>
            <w:r w:rsidRPr="00F817D9">
              <w:rPr>
                <w:sz w:val="24"/>
                <w:szCs w:val="24"/>
              </w:rPr>
              <w:t>1</w:t>
            </w:r>
          </w:p>
        </w:tc>
      </w:tr>
      <w:tr w:rsidR="00521FC2" w:rsidRPr="00F817D9" w:rsidTr="00937A39">
        <w:trPr>
          <w:trHeight w:val="542"/>
        </w:trPr>
        <w:tc>
          <w:tcPr>
            <w:tcW w:w="3478" w:type="dxa"/>
          </w:tcPr>
          <w:p w:rsidR="00521FC2" w:rsidRPr="00F817D9" w:rsidRDefault="00CD09A5" w:rsidP="00CD09A5">
            <w:pPr>
              <w:ind w:lef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A6214" w:rsidRPr="00F817D9">
              <w:rPr>
                <w:sz w:val="24"/>
                <w:szCs w:val="24"/>
              </w:rPr>
              <w:t>снащенности</w:t>
            </w:r>
            <w:r w:rsidR="00AA6214" w:rsidRPr="00F817D9">
              <w:rPr>
                <w:sz w:val="24"/>
                <w:szCs w:val="24"/>
              </w:rPr>
              <w:tab/>
              <w:t>своего</w:t>
            </w:r>
            <w:r w:rsidR="00AA6214" w:rsidRPr="00F817D9">
              <w:rPr>
                <w:sz w:val="24"/>
                <w:szCs w:val="24"/>
              </w:rPr>
              <w:tab/>
              <w:t>рабочего</w:t>
            </w:r>
          </w:p>
          <w:p w:rsidR="00521FC2" w:rsidRPr="00F817D9" w:rsidRDefault="00AA6214" w:rsidP="00CD09A5">
            <w:pPr>
              <w:ind w:left="146"/>
              <w:rPr>
                <w:sz w:val="24"/>
                <w:szCs w:val="24"/>
              </w:rPr>
            </w:pPr>
            <w:r w:rsidRPr="00F817D9">
              <w:rPr>
                <w:sz w:val="24"/>
                <w:szCs w:val="24"/>
              </w:rPr>
              <w:t>места</w:t>
            </w:r>
          </w:p>
        </w:tc>
        <w:tc>
          <w:tcPr>
            <w:tcW w:w="1701" w:type="dxa"/>
          </w:tcPr>
          <w:p w:rsidR="00521FC2" w:rsidRPr="00F817D9" w:rsidRDefault="00846627" w:rsidP="003258A5">
            <w:pPr>
              <w:rPr>
                <w:sz w:val="24"/>
                <w:szCs w:val="24"/>
              </w:rPr>
            </w:pPr>
            <w:r w:rsidRPr="00F817D9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521FC2" w:rsidRPr="00F817D9" w:rsidRDefault="00846627" w:rsidP="003258A5">
            <w:pPr>
              <w:rPr>
                <w:sz w:val="24"/>
                <w:szCs w:val="24"/>
              </w:rPr>
            </w:pPr>
            <w:r w:rsidRPr="00F817D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21FC2" w:rsidRPr="00F817D9" w:rsidRDefault="00AA6214" w:rsidP="003258A5">
            <w:pPr>
              <w:rPr>
                <w:sz w:val="24"/>
                <w:szCs w:val="24"/>
              </w:rPr>
            </w:pPr>
            <w:r w:rsidRPr="00F817D9">
              <w:rPr>
                <w:sz w:val="24"/>
                <w:szCs w:val="24"/>
              </w:rPr>
              <w:t>2</w:t>
            </w:r>
          </w:p>
        </w:tc>
      </w:tr>
      <w:tr w:rsidR="00521FC2" w:rsidRPr="00F817D9" w:rsidTr="00937A39">
        <w:trPr>
          <w:trHeight w:val="277"/>
        </w:trPr>
        <w:tc>
          <w:tcPr>
            <w:tcW w:w="3478" w:type="dxa"/>
          </w:tcPr>
          <w:p w:rsidR="00521FC2" w:rsidRPr="00F817D9" w:rsidRDefault="00CD09A5" w:rsidP="00CD09A5">
            <w:pPr>
              <w:ind w:lef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A6214" w:rsidRPr="00F817D9">
              <w:rPr>
                <w:sz w:val="24"/>
                <w:szCs w:val="24"/>
              </w:rPr>
              <w:t>храны труда и его безопасн</w:t>
            </w:r>
            <w:r w:rsidR="00AA6214" w:rsidRPr="00F817D9">
              <w:rPr>
                <w:sz w:val="24"/>
                <w:szCs w:val="24"/>
              </w:rPr>
              <w:t>о</w:t>
            </w:r>
            <w:r w:rsidR="00AA6214" w:rsidRPr="00F817D9">
              <w:rPr>
                <w:sz w:val="24"/>
                <w:szCs w:val="24"/>
              </w:rPr>
              <w:t>стью</w:t>
            </w:r>
          </w:p>
        </w:tc>
        <w:tc>
          <w:tcPr>
            <w:tcW w:w="1701" w:type="dxa"/>
          </w:tcPr>
          <w:p w:rsidR="00521FC2" w:rsidRPr="00F817D9" w:rsidRDefault="00EE138F" w:rsidP="003258A5">
            <w:pPr>
              <w:rPr>
                <w:sz w:val="24"/>
                <w:szCs w:val="24"/>
              </w:rPr>
            </w:pPr>
            <w:r w:rsidRPr="00F817D9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521FC2" w:rsidRPr="00F817D9" w:rsidRDefault="00EE138F" w:rsidP="003258A5">
            <w:pPr>
              <w:rPr>
                <w:sz w:val="24"/>
                <w:szCs w:val="24"/>
              </w:rPr>
            </w:pPr>
            <w:r w:rsidRPr="00F817D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21FC2" w:rsidRPr="00F817D9" w:rsidRDefault="00EE138F" w:rsidP="003258A5">
            <w:pPr>
              <w:rPr>
                <w:sz w:val="24"/>
                <w:szCs w:val="24"/>
              </w:rPr>
            </w:pPr>
            <w:r w:rsidRPr="00F817D9">
              <w:rPr>
                <w:sz w:val="24"/>
                <w:szCs w:val="24"/>
              </w:rPr>
              <w:t>1</w:t>
            </w:r>
          </w:p>
          <w:p w:rsidR="00D066EB" w:rsidRPr="00F817D9" w:rsidRDefault="00D066EB" w:rsidP="003258A5">
            <w:pPr>
              <w:rPr>
                <w:sz w:val="24"/>
                <w:szCs w:val="24"/>
              </w:rPr>
            </w:pPr>
          </w:p>
        </w:tc>
      </w:tr>
      <w:tr w:rsidR="00521FC2" w:rsidRPr="00F817D9" w:rsidTr="00937A39">
        <w:trPr>
          <w:trHeight w:val="552"/>
        </w:trPr>
        <w:tc>
          <w:tcPr>
            <w:tcW w:w="3478" w:type="dxa"/>
          </w:tcPr>
          <w:p w:rsidR="00521FC2" w:rsidRPr="00F817D9" w:rsidRDefault="00CD09A5" w:rsidP="00CD09A5">
            <w:pPr>
              <w:ind w:lef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A6214" w:rsidRPr="00F817D9">
              <w:rPr>
                <w:sz w:val="24"/>
                <w:szCs w:val="24"/>
              </w:rPr>
              <w:t>рганизацииобразовательного процесса в целом</w:t>
            </w:r>
          </w:p>
        </w:tc>
        <w:tc>
          <w:tcPr>
            <w:tcW w:w="1701" w:type="dxa"/>
          </w:tcPr>
          <w:p w:rsidR="00521FC2" w:rsidRPr="00F817D9" w:rsidRDefault="00846627" w:rsidP="003258A5">
            <w:pPr>
              <w:rPr>
                <w:sz w:val="24"/>
                <w:szCs w:val="24"/>
              </w:rPr>
            </w:pPr>
            <w:r w:rsidRPr="00F817D9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521FC2" w:rsidRPr="00F817D9" w:rsidRDefault="00846627" w:rsidP="003258A5">
            <w:pPr>
              <w:rPr>
                <w:sz w:val="24"/>
                <w:szCs w:val="24"/>
              </w:rPr>
            </w:pPr>
            <w:r w:rsidRPr="00F817D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21FC2" w:rsidRPr="00F817D9" w:rsidRDefault="00AA6214" w:rsidP="003258A5">
            <w:pPr>
              <w:rPr>
                <w:sz w:val="24"/>
                <w:szCs w:val="24"/>
              </w:rPr>
            </w:pPr>
            <w:r w:rsidRPr="00F817D9">
              <w:rPr>
                <w:sz w:val="24"/>
                <w:szCs w:val="24"/>
              </w:rPr>
              <w:t>1</w:t>
            </w:r>
          </w:p>
        </w:tc>
      </w:tr>
    </w:tbl>
    <w:p w:rsidR="00937A39" w:rsidRPr="00F817D9" w:rsidRDefault="00937A39" w:rsidP="003258A5">
      <w:pPr>
        <w:pStyle w:val="11"/>
        <w:ind w:left="0"/>
        <w:jc w:val="center"/>
      </w:pPr>
    </w:p>
    <w:p w:rsidR="003258A5" w:rsidRPr="00F817D9" w:rsidRDefault="0097233D" w:rsidP="003258A5">
      <w:pPr>
        <w:pStyle w:val="11"/>
        <w:ind w:left="0"/>
        <w:jc w:val="center"/>
      </w:pPr>
      <w:r w:rsidRPr="00F817D9">
        <w:rPr>
          <w:noProof/>
          <w:sz w:val="24"/>
          <w:lang w:eastAsia="ru-RU"/>
        </w:rPr>
        <w:drawing>
          <wp:inline distT="0" distB="0" distL="0" distR="0">
            <wp:extent cx="5566867" cy="3079115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258A5" w:rsidRPr="00F817D9" w:rsidRDefault="003258A5" w:rsidP="003258A5">
      <w:pPr>
        <w:pStyle w:val="11"/>
        <w:ind w:left="0"/>
        <w:jc w:val="center"/>
      </w:pPr>
    </w:p>
    <w:p w:rsidR="003258A5" w:rsidRPr="00F817D9" w:rsidRDefault="003258A5" w:rsidP="003258A5">
      <w:pPr>
        <w:pStyle w:val="11"/>
        <w:ind w:left="0"/>
        <w:jc w:val="center"/>
      </w:pPr>
      <w:r w:rsidRPr="00F817D9">
        <w:t>Рис.7. Удовлетворенность условиями</w:t>
      </w:r>
    </w:p>
    <w:p w:rsidR="003258A5" w:rsidRPr="00F817D9" w:rsidRDefault="003258A5" w:rsidP="00380DEE">
      <w:pPr>
        <w:tabs>
          <w:tab w:val="left" w:pos="1517"/>
        </w:tabs>
        <w:spacing w:before="1" w:line="256" w:lineRule="auto"/>
        <w:ind w:left="921" w:right="494"/>
        <w:jc w:val="both"/>
      </w:pPr>
    </w:p>
    <w:p w:rsidR="003258A5" w:rsidRPr="00F817D9" w:rsidRDefault="003258A5" w:rsidP="00380DEE">
      <w:pPr>
        <w:tabs>
          <w:tab w:val="left" w:pos="1517"/>
        </w:tabs>
        <w:spacing w:before="1" w:line="256" w:lineRule="auto"/>
        <w:ind w:left="921" w:right="494"/>
        <w:jc w:val="both"/>
      </w:pPr>
    </w:p>
    <w:p w:rsidR="00521FC2" w:rsidRPr="00F817D9" w:rsidRDefault="00AA6214" w:rsidP="000D125D">
      <w:pPr>
        <w:pStyle w:val="a4"/>
        <w:numPr>
          <w:ilvl w:val="0"/>
          <w:numId w:val="4"/>
        </w:numPr>
        <w:tabs>
          <w:tab w:val="left" w:pos="1276"/>
        </w:tabs>
        <w:spacing w:before="1" w:line="256" w:lineRule="auto"/>
        <w:ind w:left="0" w:right="494" w:firstLine="709"/>
        <w:jc w:val="both"/>
        <w:rPr>
          <w:sz w:val="28"/>
        </w:rPr>
      </w:pPr>
      <w:r w:rsidRPr="00F817D9">
        <w:rPr>
          <w:sz w:val="28"/>
        </w:rPr>
        <w:t>Какие проблемы учебно-воспитательного и методического процесса требуют, по Вашему мнению, первоочередного решения? (Выберите из предложенного списка не более 3 проблем)</w:t>
      </w:r>
    </w:p>
    <w:p w:rsidR="003258A5" w:rsidRPr="00F817D9" w:rsidRDefault="003258A5" w:rsidP="003258A5">
      <w:pPr>
        <w:tabs>
          <w:tab w:val="left" w:pos="1517"/>
        </w:tabs>
        <w:spacing w:before="1" w:line="256" w:lineRule="auto"/>
        <w:ind w:right="494"/>
        <w:jc w:val="both"/>
        <w:rPr>
          <w:sz w:val="28"/>
        </w:rPr>
      </w:pP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3"/>
        <w:gridCol w:w="1559"/>
      </w:tblGrid>
      <w:tr w:rsidR="00521FC2" w:rsidRPr="00F817D9" w:rsidTr="003258A5">
        <w:trPr>
          <w:trHeight w:val="268"/>
        </w:trPr>
        <w:tc>
          <w:tcPr>
            <w:tcW w:w="7513" w:type="dxa"/>
          </w:tcPr>
          <w:p w:rsidR="00521FC2" w:rsidRPr="00F817D9" w:rsidRDefault="00AA6214" w:rsidP="00380DEE">
            <w:pPr>
              <w:pStyle w:val="TableParagraph"/>
              <w:spacing w:before="0" w:line="249" w:lineRule="exact"/>
              <w:ind w:left="580"/>
              <w:rPr>
                <w:b/>
                <w:sz w:val="24"/>
              </w:rPr>
            </w:pPr>
            <w:r w:rsidRPr="00F817D9">
              <w:rPr>
                <w:b/>
                <w:sz w:val="24"/>
              </w:rPr>
              <w:t>Проблемы учебно-воспитательного и методического процесса</w:t>
            </w:r>
          </w:p>
        </w:tc>
        <w:tc>
          <w:tcPr>
            <w:tcW w:w="1559" w:type="dxa"/>
          </w:tcPr>
          <w:p w:rsidR="00521FC2" w:rsidRPr="00F817D9" w:rsidRDefault="00AA6214" w:rsidP="00380DEE">
            <w:pPr>
              <w:pStyle w:val="TableParagraph"/>
              <w:spacing w:before="0" w:line="249" w:lineRule="exact"/>
              <w:ind w:left="307" w:right="275"/>
              <w:jc w:val="center"/>
              <w:rPr>
                <w:b/>
                <w:sz w:val="24"/>
              </w:rPr>
            </w:pPr>
            <w:r w:rsidRPr="00F817D9">
              <w:rPr>
                <w:b/>
                <w:sz w:val="24"/>
              </w:rPr>
              <w:t>Ответы</w:t>
            </w:r>
          </w:p>
        </w:tc>
      </w:tr>
      <w:tr w:rsidR="00521FC2" w:rsidRPr="00F817D9" w:rsidTr="003258A5">
        <w:trPr>
          <w:trHeight w:val="277"/>
        </w:trPr>
        <w:tc>
          <w:tcPr>
            <w:tcW w:w="7513" w:type="dxa"/>
          </w:tcPr>
          <w:p w:rsidR="00521FC2" w:rsidRPr="00F817D9" w:rsidRDefault="003258A5" w:rsidP="00380DEE">
            <w:pPr>
              <w:pStyle w:val="TableParagraph"/>
              <w:spacing w:line="252" w:lineRule="exact"/>
              <w:rPr>
                <w:sz w:val="24"/>
              </w:rPr>
            </w:pPr>
            <w:r w:rsidRPr="00F817D9">
              <w:rPr>
                <w:sz w:val="24"/>
              </w:rPr>
              <w:t>С</w:t>
            </w:r>
            <w:r w:rsidR="00AA6214" w:rsidRPr="00F817D9">
              <w:rPr>
                <w:sz w:val="24"/>
              </w:rPr>
              <w:t>лабая материально-техническая оснащенность</w:t>
            </w:r>
          </w:p>
        </w:tc>
        <w:tc>
          <w:tcPr>
            <w:tcW w:w="1559" w:type="dxa"/>
          </w:tcPr>
          <w:p w:rsidR="00521FC2" w:rsidRPr="00F817D9" w:rsidRDefault="00527B0F" w:rsidP="00380DEE">
            <w:pPr>
              <w:pStyle w:val="TableParagraph"/>
              <w:spacing w:line="252" w:lineRule="exact"/>
              <w:ind w:left="307" w:right="275"/>
              <w:jc w:val="center"/>
              <w:rPr>
                <w:sz w:val="24"/>
              </w:rPr>
            </w:pPr>
            <w:r w:rsidRPr="00F817D9">
              <w:rPr>
                <w:sz w:val="24"/>
              </w:rPr>
              <w:t>10</w:t>
            </w:r>
          </w:p>
        </w:tc>
      </w:tr>
      <w:tr w:rsidR="00521FC2" w:rsidRPr="00F817D9" w:rsidTr="003258A5">
        <w:trPr>
          <w:trHeight w:val="543"/>
        </w:trPr>
        <w:tc>
          <w:tcPr>
            <w:tcW w:w="7513" w:type="dxa"/>
          </w:tcPr>
          <w:p w:rsidR="00521FC2" w:rsidRPr="00F817D9" w:rsidRDefault="003258A5" w:rsidP="00380DEE">
            <w:pPr>
              <w:pStyle w:val="TableParagraph"/>
              <w:tabs>
                <w:tab w:val="left" w:pos="1530"/>
                <w:tab w:val="left" w:pos="3182"/>
                <w:tab w:val="left" w:pos="4871"/>
                <w:tab w:val="left" w:pos="6532"/>
              </w:tabs>
              <w:spacing w:before="0" w:line="268" w:lineRule="exact"/>
              <w:ind w:right="84"/>
              <w:rPr>
                <w:sz w:val="24"/>
              </w:rPr>
            </w:pPr>
            <w:r w:rsidRPr="00F817D9">
              <w:rPr>
                <w:sz w:val="24"/>
              </w:rPr>
              <w:t>О</w:t>
            </w:r>
            <w:r w:rsidR="00AA6214" w:rsidRPr="00F817D9">
              <w:rPr>
                <w:sz w:val="24"/>
              </w:rPr>
              <w:t>тсутствиевозможностиоперативногоразмноженияраздаточных мат</w:t>
            </w:r>
            <w:r w:rsidR="00AA6214" w:rsidRPr="00F817D9">
              <w:rPr>
                <w:sz w:val="24"/>
              </w:rPr>
              <w:t>е</w:t>
            </w:r>
            <w:r w:rsidR="00AA6214" w:rsidRPr="00F817D9">
              <w:rPr>
                <w:sz w:val="24"/>
              </w:rPr>
              <w:t>риалов для занятий</w:t>
            </w:r>
          </w:p>
        </w:tc>
        <w:tc>
          <w:tcPr>
            <w:tcW w:w="1559" w:type="dxa"/>
          </w:tcPr>
          <w:p w:rsidR="00521FC2" w:rsidRPr="00F817D9" w:rsidRDefault="003E5D5F" w:rsidP="00380DEE">
            <w:pPr>
              <w:pStyle w:val="TableParagraph"/>
              <w:spacing w:before="2"/>
              <w:ind w:left="307" w:right="275"/>
              <w:jc w:val="center"/>
              <w:rPr>
                <w:sz w:val="24"/>
              </w:rPr>
            </w:pPr>
            <w:r w:rsidRPr="00F817D9">
              <w:rPr>
                <w:sz w:val="24"/>
              </w:rPr>
              <w:t>5</w:t>
            </w:r>
          </w:p>
        </w:tc>
      </w:tr>
      <w:tr w:rsidR="00521FC2" w:rsidRPr="00F817D9" w:rsidTr="003258A5">
        <w:trPr>
          <w:trHeight w:val="277"/>
        </w:trPr>
        <w:tc>
          <w:tcPr>
            <w:tcW w:w="7513" w:type="dxa"/>
          </w:tcPr>
          <w:p w:rsidR="00521FC2" w:rsidRPr="00F817D9" w:rsidRDefault="003258A5" w:rsidP="00380DEE">
            <w:pPr>
              <w:pStyle w:val="TableParagraph"/>
              <w:spacing w:line="252" w:lineRule="exact"/>
              <w:rPr>
                <w:sz w:val="24"/>
              </w:rPr>
            </w:pPr>
            <w:r w:rsidRPr="00F817D9">
              <w:rPr>
                <w:sz w:val="24"/>
              </w:rPr>
              <w:t>Н</w:t>
            </w:r>
            <w:r w:rsidR="00AA6214" w:rsidRPr="00F817D9">
              <w:rPr>
                <w:sz w:val="24"/>
              </w:rPr>
              <w:t>едостаточная лабораторно-практическая база</w:t>
            </w:r>
          </w:p>
        </w:tc>
        <w:tc>
          <w:tcPr>
            <w:tcW w:w="1559" w:type="dxa"/>
          </w:tcPr>
          <w:p w:rsidR="00521FC2" w:rsidRPr="00F817D9" w:rsidRDefault="003E5D5F" w:rsidP="00380DEE">
            <w:pPr>
              <w:pStyle w:val="TableParagraph"/>
              <w:spacing w:line="252" w:lineRule="exact"/>
              <w:ind w:left="307" w:right="275"/>
              <w:jc w:val="center"/>
              <w:rPr>
                <w:sz w:val="24"/>
              </w:rPr>
            </w:pPr>
            <w:r w:rsidRPr="00F817D9">
              <w:rPr>
                <w:sz w:val="24"/>
              </w:rPr>
              <w:t>5</w:t>
            </w:r>
          </w:p>
        </w:tc>
      </w:tr>
      <w:tr w:rsidR="00521FC2" w:rsidRPr="00F817D9" w:rsidTr="003258A5">
        <w:trPr>
          <w:trHeight w:val="556"/>
        </w:trPr>
        <w:tc>
          <w:tcPr>
            <w:tcW w:w="7513" w:type="dxa"/>
          </w:tcPr>
          <w:p w:rsidR="00521FC2" w:rsidRPr="00F817D9" w:rsidRDefault="003258A5" w:rsidP="00380DEE">
            <w:pPr>
              <w:pStyle w:val="TableParagraph"/>
              <w:tabs>
                <w:tab w:val="left" w:pos="2318"/>
                <w:tab w:val="left" w:pos="4516"/>
                <w:tab w:val="left" w:pos="6148"/>
              </w:tabs>
              <w:spacing w:before="0" w:line="280" w:lineRule="atLeast"/>
              <w:ind w:right="84"/>
              <w:rPr>
                <w:sz w:val="24"/>
              </w:rPr>
            </w:pPr>
            <w:r w:rsidRPr="00F817D9">
              <w:rPr>
                <w:sz w:val="24"/>
              </w:rPr>
              <w:t>Н</w:t>
            </w:r>
            <w:r w:rsidR="00AA6214" w:rsidRPr="00F817D9">
              <w:rPr>
                <w:sz w:val="24"/>
              </w:rPr>
              <w:t>есовершенствоэкономическогомеханизмастимулирования организ</w:t>
            </w:r>
            <w:r w:rsidR="00AA6214" w:rsidRPr="00F817D9">
              <w:rPr>
                <w:sz w:val="24"/>
              </w:rPr>
              <w:t>а</w:t>
            </w:r>
            <w:r w:rsidR="00AA6214" w:rsidRPr="00F817D9">
              <w:rPr>
                <w:sz w:val="24"/>
              </w:rPr>
              <w:t>торов учебного процесса</w:t>
            </w:r>
          </w:p>
        </w:tc>
        <w:tc>
          <w:tcPr>
            <w:tcW w:w="1559" w:type="dxa"/>
          </w:tcPr>
          <w:p w:rsidR="00521FC2" w:rsidRPr="00F817D9" w:rsidRDefault="003E5D5F" w:rsidP="00380DEE">
            <w:pPr>
              <w:pStyle w:val="TableParagraph"/>
              <w:ind w:left="307" w:right="275"/>
              <w:jc w:val="center"/>
              <w:rPr>
                <w:sz w:val="24"/>
              </w:rPr>
            </w:pPr>
            <w:r w:rsidRPr="00F817D9">
              <w:rPr>
                <w:sz w:val="24"/>
              </w:rPr>
              <w:t>12</w:t>
            </w:r>
          </w:p>
        </w:tc>
      </w:tr>
      <w:tr w:rsidR="00521FC2" w:rsidRPr="00F817D9" w:rsidTr="003258A5">
        <w:trPr>
          <w:trHeight w:val="264"/>
        </w:trPr>
        <w:tc>
          <w:tcPr>
            <w:tcW w:w="7513" w:type="dxa"/>
          </w:tcPr>
          <w:p w:rsidR="00521FC2" w:rsidRPr="00F817D9" w:rsidRDefault="003258A5" w:rsidP="00380DEE">
            <w:pPr>
              <w:pStyle w:val="TableParagraph"/>
              <w:spacing w:before="0" w:line="245" w:lineRule="exact"/>
              <w:rPr>
                <w:sz w:val="24"/>
              </w:rPr>
            </w:pPr>
            <w:r w:rsidRPr="00F817D9">
              <w:rPr>
                <w:sz w:val="24"/>
              </w:rPr>
              <w:t>Н</w:t>
            </w:r>
            <w:r w:rsidR="00AA6214" w:rsidRPr="00F817D9">
              <w:rPr>
                <w:sz w:val="24"/>
              </w:rPr>
              <w:t>едостаток учебно-методической литературы</w:t>
            </w:r>
          </w:p>
        </w:tc>
        <w:tc>
          <w:tcPr>
            <w:tcW w:w="1559" w:type="dxa"/>
          </w:tcPr>
          <w:p w:rsidR="00521FC2" w:rsidRPr="00F817D9" w:rsidRDefault="003E5D5F" w:rsidP="00380DEE">
            <w:pPr>
              <w:pStyle w:val="TableParagraph"/>
              <w:spacing w:before="0" w:line="245" w:lineRule="exact"/>
              <w:ind w:left="307" w:right="275"/>
              <w:jc w:val="center"/>
              <w:rPr>
                <w:sz w:val="24"/>
              </w:rPr>
            </w:pPr>
            <w:r w:rsidRPr="00F817D9">
              <w:rPr>
                <w:sz w:val="24"/>
              </w:rPr>
              <w:t>3</w:t>
            </w:r>
          </w:p>
        </w:tc>
      </w:tr>
      <w:tr w:rsidR="00521FC2" w:rsidRPr="00F817D9" w:rsidTr="003258A5">
        <w:trPr>
          <w:trHeight w:val="277"/>
        </w:trPr>
        <w:tc>
          <w:tcPr>
            <w:tcW w:w="7513" w:type="dxa"/>
          </w:tcPr>
          <w:p w:rsidR="00521FC2" w:rsidRPr="00F817D9" w:rsidRDefault="003258A5" w:rsidP="00380DEE">
            <w:pPr>
              <w:pStyle w:val="TableParagraph"/>
              <w:spacing w:line="252" w:lineRule="exact"/>
              <w:rPr>
                <w:sz w:val="24"/>
              </w:rPr>
            </w:pPr>
            <w:r w:rsidRPr="00F817D9">
              <w:rPr>
                <w:sz w:val="24"/>
              </w:rPr>
              <w:lastRenderedPageBreak/>
              <w:t>Н</w:t>
            </w:r>
            <w:r w:rsidR="00AA6214" w:rsidRPr="00F817D9">
              <w:rPr>
                <w:sz w:val="24"/>
              </w:rPr>
              <w:t>изкая дисциплина студентов</w:t>
            </w:r>
          </w:p>
        </w:tc>
        <w:tc>
          <w:tcPr>
            <w:tcW w:w="1559" w:type="dxa"/>
          </w:tcPr>
          <w:p w:rsidR="00521FC2" w:rsidRPr="00F817D9" w:rsidRDefault="00AA6214" w:rsidP="00380DEE">
            <w:pPr>
              <w:pStyle w:val="TableParagraph"/>
              <w:spacing w:line="252" w:lineRule="exact"/>
              <w:ind w:left="307" w:right="275"/>
              <w:jc w:val="center"/>
              <w:rPr>
                <w:sz w:val="24"/>
              </w:rPr>
            </w:pPr>
            <w:r w:rsidRPr="00F817D9">
              <w:rPr>
                <w:sz w:val="24"/>
              </w:rPr>
              <w:t>13</w:t>
            </w:r>
          </w:p>
        </w:tc>
      </w:tr>
      <w:tr w:rsidR="00521FC2" w:rsidRPr="00F817D9" w:rsidTr="003258A5">
        <w:trPr>
          <w:trHeight w:val="277"/>
        </w:trPr>
        <w:tc>
          <w:tcPr>
            <w:tcW w:w="7513" w:type="dxa"/>
          </w:tcPr>
          <w:p w:rsidR="00521FC2" w:rsidRPr="00F817D9" w:rsidRDefault="003258A5" w:rsidP="00380DEE">
            <w:pPr>
              <w:pStyle w:val="TableParagraph"/>
              <w:spacing w:line="252" w:lineRule="exact"/>
              <w:rPr>
                <w:sz w:val="24"/>
              </w:rPr>
            </w:pPr>
            <w:r w:rsidRPr="00F817D9">
              <w:rPr>
                <w:sz w:val="24"/>
              </w:rPr>
              <w:t>П</w:t>
            </w:r>
            <w:r w:rsidR="00AA6214" w:rsidRPr="00F817D9">
              <w:rPr>
                <w:sz w:val="24"/>
              </w:rPr>
              <w:t>лохая организация практической подготовки</w:t>
            </w:r>
          </w:p>
        </w:tc>
        <w:tc>
          <w:tcPr>
            <w:tcW w:w="1559" w:type="dxa"/>
          </w:tcPr>
          <w:p w:rsidR="00521FC2" w:rsidRPr="00F817D9" w:rsidRDefault="00AA6214" w:rsidP="00380DEE">
            <w:pPr>
              <w:pStyle w:val="TableParagraph"/>
              <w:spacing w:line="252" w:lineRule="exact"/>
              <w:ind w:left="22"/>
              <w:jc w:val="center"/>
              <w:rPr>
                <w:sz w:val="24"/>
              </w:rPr>
            </w:pPr>
            <w:r w:rsidRPr="00F817D9">
              <w:rPr>
                <w:sz w:val="24"/>
              </w:rPr>
              <w:t>8</w:t>
            </w:r>
          </w:p>
        </w:tc>
      </w:tr>
      <w:tr w:rsidR="00521FC2" w:rsidRPr="00F817D9" w:rsidTr="003258A5">
        <w:trPr>
          <w:trHeight w:val="277"/>
        </w:trPr>
        <w:tc>
          <w:tcPr>
            <w:tcW w:w="7513" w:type="dxa"/>
          </w:tcPr>
          <w:p w:rsidR="00521FC2" w:rsidRPr="00F817D9" w:rsidRDefault="003258A5" w:rsidP="00380DEE">
            <w:pPr>
              <w:pStyle w:val="TableParagraph"/>
              <w:spacing w:line="252" w:lineRule="exact"/>
              <w:rPr>
                <w:sz w:val="24"/>
              </w:rPr>
            </w:pPr>
            <w:r w:rsidRPr="00F817D9">
              <w:rPr>
                <w:sz w:val="24"/>
              </w:rPr>
              <w:t>Н</w:t>
            </w:r>
            <w:r w:rsidR="00AA6214" w:rsidRPr="00F817D9">
              <w:rPr>
                <w:sz w:val="24"/>
              </w:rPr>
              <w:t>едостаточный учет запросов работодателей</w:t>
            </w:r>
          </w:p>
        </w:tc>
        <w:tc>
          <w:tcPr>
            <w:tcW w:w="1559" w:type="dxa"/>
          </w:tcPr>
          <w:p w:rsidR="00521FC2" w:rsidRPr="00F817D9" w:rsidRDefault="00AA6214" w:rsidP="00380DEE">
            <w:pPr>
              <w:pStyle w:val="TableParagraph"/>
              <w:spacing w:line="252" w:lineRule="exact"/>
              <w:ind w:left="22"/>
              <w:jc w:val="center"/>
              <w:rPr>
                <w:sz w:val="24"/>
              </w:rPr>
            </w:pPr>
            <w:r w:rsidRPr="00F817D9">
              <w:rPr>
                <w:sz w:val="24"/>
              </w:rPr>
              <w:t>5</w:t>
            </w:r>
          </w:p>
        </w:tc>
      </w:tr>
      <w:tr w:rsidR="00521FC2" w:rsidRPr="00F817D9" w:rsidTr="003258A5">
        <w:trPr>
          <w:trHeight w:val="2793"/>
        </w:trPr>
        <w:tc>
          <w:tcPr>
            <w:tcW w:w="7513" w:type="dxa"/>
          </w:tcPr>
          <w:p w:rsidR="00521FC2" w:rsidRPr="00F817D9" w:rsidRDefault="003258A5" w:rsidP="003258A5">
            <w:pPr>
              <w:pStyle w:val="TableParagraph"/>
              <w:ind w:left="142"/>
              <w:jc w:val="both"/>
              <w:rPr>
                <w:sz w:val="24"/>
              </w:rPr>
            </w:pPr>
            <w:r w:rsidRPr="00F817D9">
              <w:rPr>
                <w:sz w:val="24"/>
              </w:rPr>
              <w:t>Д</w:t>
            </w:r>
            <w:r w:rsidR="00AA6214" w:rsidRPr="00F817D9">
              <w:rPr>
                <w:sz w:val="24"/>
              </w:rPr>
              <w:t>ругое, в том числе</w:t>
            </w:r>
          </w:p>
          <w:p w:rsidR="00521FC2" w:rsidRPr="00F817D9" w:rsidRDefault="00AA6214" w:rsidP="003258A5">
            <w:pPr>
              <w:pStyle w:val="TableParagraph"/>
              <w:numPr>
                <w:ilvl w:val="0"/>
                <w:numId w:val="3"/>
              </w:numPr>
              <w:spacing w:before="8"/>
              <w:ind w:left="0" w:firstLine="709"/>
              <w:jc w:val="both"/>
              <w:rPr>
                <w:sz w:val="24"/>
              </w:rPr>
            </w:pPr>
            <w:r w:rsidRPr="00F817D9">
              <w:rPr>
                <w:sz w:val="24"/>
              </w:rPr>
              <w:t>отсутствие АРМ в кабинетах ООН;</w:t>
            </w:r>
          </w:p>
          <w:p w:rsidR="00521FC2" w:rsidRPr="00F817D9" w:rsidRDefault="00AA6214" w:rsidP="003258A5">
            <w:pPr>
              <w:pStyle w:val="TableParagraph"/>
              <w:numPr>
                <w:ilvl w:val="0"/>
                <w:numId w:val="3"/>
              </w:numPr>
              <w:spacing w:before="16"/>
              <w:ind w:left="0" w:right="77" w:firstLine="709"/>
              <w:jc w:val="both"/>
              <w:rPr>
                <w:sz w:val="24"/>
              </w:rPr>
            </w:pPr>
            <w:r w:rsidRPr="00F817D9">
              <w:rPr>
                <w:sz w:val="24"/>
              </w:rPr>
              <w:t>и все остальные пункты, которые здесь указаны: учебников л</w:t>
            </w:r>
            <w:r w:rsidRPr="00F817D9">
              <w:rPr>
                <w:sz w:val="24"/>
              </w:rPr>
              <w:t>и</w:t>
            </w:r>
            <w:r w:rsidRPr="00F817D9">
              <w:rPr>
                <w:sz w:val="24"/>
              </w:rPr>
              <w:t>бо нет либо в недостаточном количестве, материально-техническая база оставляет желать лучшего поскольку сплошное старьё, студенты нич</w:t>
            </w:r>
            <w:r w:rsidRPr="00F817D9">
              <w:rPr>
                <w:sz w:val="24"/>
              </w:rPr>
              <w:t>е</w:t>
            </w:r>
            <w:r w:rsidRPr="00F817D9">
              <w:rPr>
                <w:sz w:val="24"/>
              </w:rPr>
              <w:t>го выбрать не могут в принципе, в расписании окна и загрузка по су</w:t>
            </w:r>
            <w:r w:rsidRPr="00F817D9">
              <w:rPr>
                <w:sz w:val="24"/>
              </w:rPr>
              <w:t>б</w:t>
            </w:r>
            <w:r w:rsidRPr="00F817D9">
              <w:rPr>
                <w:sz w:val="24"/>
              </w:rPr>
              <w:t>ботам, большие проблемы с размножением материалов к урокам, а си</w:t>
            </w:r>
            <w:r w:rsidRPr="00F817D9">
              <w:rPr>
                <w:sz w:val="24"/>
              </w:rPr>
              <w:t>с</w:t>
            </w:r>
            <w:r w:rsidRPr="00F817D9">
              <w:rPr>
                <w:sz w:val="24"/>
              </w:rPr>
              <w:t>тему диагностики и оценки знаний студентов нужно начинать на этапе приёма, чтобы иметь объективную картину, она должна быть не фо</w:t>
            </w:r>
            <w:r w:rsidRPr="00F817D9">
              <w:rPr>
                <w:sz w:val="24"/>
              </w:rPr>
              <w:t>р</w:t>
            </w:r>
            <w:r w:rsidRPr="00F817D9">
              <w:rPr>
                <w:sz w:val="24"/>
              </w:rPr>
              <w:t>мальной, аобъективной; и тд. и тп.;</w:t>
            </w:r>
          </w:p>
        </w:tc>
        <w:tc>
          <w:tcPr>
            <w:tcW w:w="1559" w:type="dxa"/>
          </w:tcPr>
          <w:p w:rsidR="00521FC2" w:rsidRPr="00F817D9" w:rsidRDefault="00AA6214" w:rsidP="00380DEE">
            <w:pPr>
              <w:pStyle w:val="TableParagraph"/>
              <w:ind w:left="22"/>
              <w:jc w:val="center"/>
              <w:rPr>
                <w:sz w:val="24"/>
              </w:rPr>
            </w:pPr>
            <w:r w:rsidRPr="00F817D9">
              <w:rPr>
                <w:sz w:val="24"/>
              </w:rPr>
              <w:t>3</w:t>
            </w:r>
          </w:p>
        </w:tc>
      </w:tr>
    </w:tbl>
    <w:p w:rsidR="00521FC2" w:rsidRPr="00F817D9" w:rsidRDefault="00521FC2" w:rsidP="00380DEE">
      <w:pPr>
        <w:rPr>
          <w:sz w:val="24"/>
        </w:rPr>
      </w:pPr>
    </w:p>
    <w:p w:rsidR="003258A5" w:rsidRPr="00F817D9" w:rsidRDefault="003258A5" w:rsidP="00380DEE">
      <w:pPr>
        <w:rPr>
          <w:sz w:val="24"/>
        </w:rPr>
      </w:pPr>
    </w:p>
    <w:p w:rsidR="003258A5" w:rsidRPr="00F817D9" w:rsidRDefault="00B45D74" w:rsidP="003258A5">
      <w:pPr>
        <w:rPr>
          <w:b/>
          <w:sz w:val="26"/>
        </w:rPr>
      </w:pPr>
      <w:r w:rsidRPr="00F817D9">
        <w:rPr>
          <w:noProof/>
          <w:sz w:val="24"/>
          <w:lang w:eastAsia="ru-RU"/>
        </w:rPr>
        <w:drawing>
          <wp:inline distT="0" distB="0" distL="0" distR="0">
            <wp:extent cx="5779008" cy="3200400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258A5" w:rsidRPr="00F817D9" w:rsidRDefault="003258A5" w:rsidP="003258A5">
      <w:pPr>
        <w:rPr>
          <w:b/>
          <w:sz w:val="26"/>
        </w:rPr>
      </w:pPr>
    </w:p>
    <w:p w:rsidR="00521FC2" w:rsidRPr="00F817D9" w:rsidRDefault="00AA6214" w:rsidP="003258A5">
      <w:pPr>
        <w:jc w:val="center"/>
        <w:rPr>
          <w:b/>
          <w:sz w:val="28"/>
          <w:szCs w:val="24"/>
        </w:rPr>
      </w:pPr>
      <w:r w:rsidRPr="00F817D9">
        <w:rPr>
          <w:b/>
          <w:sz w:val="28"/>
          <w:szCs w:val="24"/>
        </w:rPr>
        <w:t>Рис.8. Проблемы учебно-воспитательного и методического процесса</w:t>
      </w:r>
    </w:p>
    <w:p w:rsidR="003258A5" w:rsidRPr="00F817D9" w:rsidRDefault="003258A5">
      <w:pPr>
        <w:rPr>
          <w:b/>
          <w:sz w:val="31"/>
          <w:szCs w:val="26"/>
        </w:rPr>
      </w:pPr>
      <w:r w:rsidRPr="00F817D9">
        <w:rPr>
          <w:b/>
          <w:sz w:val="31"/>
        </w:rPr>
        <w:br w:type="page"/>
      </w:r>
    </w:p>
    <w:p w:rsidR="003258A5" w:rsidRPr="00F817D9" w:rsidRDefault="00AA6214" w:rsidP="003258A5">
      <w:pPr>
        <w:pStyle w:val="11"/>
        <w:ind w:left="0"/>
      </w:pPr>
      <w:r w:rsidRPr="00F817D9">
        <w:lastRenderedPageBreak/>
        <w:t>Раздел Повышение квалификации</w:t>
      </w:r>
    </w:p>
    <w:p w:rsidR="003258A5" w:rsidRPr="00F817D9" w:rsidRDefault="003258A5" w:rsidP="003258A5">
      <w:pPr>
        <w:pStyle w:val="11"/>
        <w:ind w:left="0"/>
      </w:pPr>
    </w:p>
    <w:p w:rsidR="00521FC2" w:rsidRPr="00F817D9" w:rsidRDefault="00AA6214" w:rsidP="000D125D">
      <w:pPr>
        <w:pStyle w:val="a4"/>
        <w:numPr>
          <w:ilvl w:val="0"/>
          <w:numId w:val="4"/>
        </w:numPr>
        <w:tabs>
          <w:tab w:val="left" w:pos="1276"/>
        </w:tabs>
        <w:spacing w:before="0" w:line="256" w:lineRule="auto"/>
        <w:ind w:left="0" w:right="495" w:firstLine="709"/>
        <w:jc w:val="both"/>
        <w:rPr>
          <w:color w:val="212121"/>
          <w:sz w:val="28"/>
        </w:rPr>
      </w:pPr>
      <w:r w:rsidRPr="00F817D9">
        <w:rPr>
          <w:color w:val="212121"/>
          <w:sz w:val="28"/>
        </w:rPr>
        <w:t>Предоставляет ли Вам колледж возможность пройти курсы повышения квалификации, обучающие семинары, стажировки?</w:t>
      </w:r>
    </w:p>
    <w:p w:rsidR="00521FC2" w:rsidRPr="00F817D9" w:rsidRDefault="00521FC2" w:rsidP="00380DEE">
      <w:pPr>
        <w:pStyle w:val="a3"/>
        <w:spacing w:before="2"/>
        <w:rPr>
          <w:sz w:val="30"/>
        </w:rPr>
      </w:pPr>
    </w:p>
    <w:p w:rsidR="00521FC2" w:rsidRPr="00F817D9" w:rsidRDefault="00AA6214" w:rsidP="00380DEE">
      <w:pPr>
        <w:pStyle w:val="a4"/>
        <w:numPr>
          <w:ilvl w:val="1"/>
          <w:numId w:val="4"/>
        </w:numPr>
        <w:tabs>
          <w:tab w:val="left" w:pos="1940"/>
        </w:tabs>
        <w:spacing w:before="1"/>
        <w:ind w:hanging="357"/>
        <w:rPr>
          <w:sz w:val="28"/>
        </w:rPr>
      </w:pPr>
      <w:r w:rsidRPr="00F817D9">
        <w:rPr>
          <w:sz w:val="28"/>
        </w:rPr>
        <w:t>да (</w:t>
      </w:r>
      <w:r w:rsidR="00527B0F" w:rsidRPr="00F817D9">
        <w:rPr>
          <w:sz w:val="28"/>
        </w:rPr>
        <w:t>15</w:t>
      </w:r>
      <w:r w:rsidRPr="00F817D9">
        <w:rPr>
          <w:sz w:val="28"/>
        </w:rPr>
        <w:t xml:space="preserve"> чел.)</w:t>
      </w:r>
    </w:p>
    <w:p w:rsidR="00521FC2" w:rsidRPr="00F817D9" w:rsidRDefault="00AA6214" w:rsidP="00380DEE">
      <w:pPr>
        <w:pStyle w:val="a4"/>
        <w:numPr>
          <w:ilvl w:val="1"/>
          <w:numId w:val="4"/>
        </w:numPr>
        <w:tabs>
          <w:tab w:val="left" w:pos="1940"/>
        </w:tabs>
        <w:spacing w:before="23"/>
        <w:ind w:hanging="357"/>
        <w:rPr>
          <w:sz w:val="28"/>
        </w:rPr>
      </w:pPr>
      <w:r w:rsidRPr="00F817D9">
        <w:rPr>
          <w:sz w:val="28"/>
        </w:rPr>
        <w:t>нет (</w:t>
      </w:r>
      <w:r w:rsidR="00527B0F" w:rsidRPr="00F817D9">
        <w:rPr>
          <w:sz w:val="28"/>
        </w:rPr>
        <w:t>0</w:t>
      </w:r>
      <w:r w:rsidRPr="00F817D9">
        <w:rPr>
          <w:sz w:val="28"/>
        </w:rPr>
        <w:t xml:space="preserve"> чел.)</w:t>
      </w:r>
    </w:p>
    <w:p w:rsidR="00521FC2" w:rsidRPr="00F817D9" w:rsidRDefault="00AA6214" w:rsidP="00380DEE">
      <w:pPr>
        <w:pStyle w:val="a4"/>
        <w:numPr>
          <w:ilvl w:val="1"/>
          <w:numId w:val="4"/>
        </w:numPr>
        <w:tabs>
          <w:tab w:val="left" w:pos="1940"/>
        </w:tabs>
        <w:spacing w:before="43"/>
        <w:ind w:hanging="357"/>
        <w:rPr>
          <w:sz w:val="28"/>
        </w:rPr>
      </w:pPr>
      <w:r w:rsidRPr="00F817D9">
        <w:rPr>
          <w:sz w:val="28"/>
        </w:rPr>
        <w:t>затрудняюсь ответить (</w:t>
      </w:r>
      <w:r w:rsidR="00527B0F" w:rsidRPr="00F817D9">
        <w:rPr>
          <w:sz w:val="28"/>
        </w:rPr>
        <w:t xml:space="preserve">1 </w:t>
      </w:r>
      <w:r w:rsidRPr="00F817D9">
        <w:rPr>
          <w:sz w:val="28"/>
        </w:rPr>
        <w:t>чел.)</w:t>
      </w:r>
    </w:p>
    <w:p w:rsidR="00521FC2" w:rsidRPr="00F817D9" w:rsidRDefault="00521FC2" w:rsidP="00380DEE">
      <w:pPr>
        <w:rPr>
          <w:sz w:val="28"/>
        </w:rPr>
      </w:pPr>
    </w:p>
    <w:p w:rsidR="00B30322" w:rsidRPr="00F817D9" w:rsidRDefault="00B30322" w:rsidP="00380DEE">
      <w:pPr>
        <w:rPr>
          <w:sz w:val="28"/>
        </w:rPr>
      </w:pPr>
    </w:p>
    <w:p w:rsidR="00521FC2" w:rsidRPr="00F817D9" w:rsidRDefault="00B30322" w:rsidP="000D125D">
      <w:pPr>
        <w:ind w:right="277"/>
        <w:jc w:val="center"/>
        <w:rPr>
          <w:sz w:val="20"/>
        </w:rPr>
      </w:pPr>
      <w:r w:rsidRPr="00F817D9">
        <w:rPr>
          <w:noProof/>
          <w:sz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21FC2" w:rsidRPr="00F817D9" w:rsidRDefault="00AA6214" w:rsidP="000D125D">
      <w:pPr>
        <w:spacing w:before="88"/>
        <w:ind w:right="277"/>
        <w:jc w:val="center"/>
        <w:rPr>
          <w:b/>
          <w:sz w:val="26"/>
        </w:rPr>
      </w:pPr>
      <w:r w:rsidRPr="00F817D9">
        <w:rPr>
          <w:b/>
          <w:sz w:val="26"/>
        </w:rPr>
        <w:t>Рис.9. Курсы повышения квалификации, обучающие семинары, стаж</w:t>
      </w:r>
      <w:r w:rsidRPr="00F817D9">
        <w:rPr>
          <w:b/>
          <w:sz w:val="26"/>
        </w:rPr>
        <w:t>и</w:t>
      </w:r>
      <w:r w:rsidRPr="00F817D9">
        <w:rPr>
          <w:b/>
          <w:sz w:val="26"/>
        </w:rPr>
        <w:t>ровки</w:t>
      </w:r>
    </w:p>
    <w:p w:rsidR="000D125D" w:rsidRPr="00F817D9" w:rsidRDefault="000D125D" w:rsidP="00380DEE">
      <w:pPr>
        <w:spacing w:before="88"/>
        <w:ind w:left="614"/>
        <w:rPr>
          <w:b/>
          <w:sz w:val="26"/>
        </w:rPr>
      </w:pPr>
    </w:p>
    <w:p w:rsidR="00521FC2" w:rsidRPr="00F817D9" w:rsidRDefault="00AA6214" w:rsidP="00BE6216">
      <w:pPr>
        <w:pStyle w:val="a4"/>
        <w:numPr>
          <w:ilvl w:val="0"/>
          <w:numId w:val="4"/>
        </w:numPr>
        <w:tabs>
          <w:tab w:val="left" w:pos="1276"/>
          <w:tab w:val="left" w:pos="2169"/>
          <w:tab w:val="left" w:pos="3215"/>
          <w:tab w:val="left" w:pos="4847"/>
          <w:tab w:val="left" w:pos="6844"/>
          <w:tab w:val="left" w:pos="7478"/>
          <w:tab w:val="left" w:pos="8764"/>
        </w:tabs>
        <w:spacing w:before="191" w:line="264" w:lineRule="auto"/>
        <w:ind w:left="0" w:right="500" w:firstLine="709"/>
        <w:jc w:val="both"/>
        <w:rPr>
          <w:sz w:val="28"/>
        </w:rPr>
      </w:pPr>
      <w:r w:rsidRPr="00F817D9">
        <w:rPr>
          <w:sz w:val="28"/>
        </w:rPr>
        <w:t>КакуюформуповышенияквалификацииВысчитаетенаиболее приемлемой для себя в настоящее время?</w:t>
      </w:r>
    </w:p>
    <w:p w:rsidR="00521FC2" w:rsidRPr="00F817D9" w:rsidRDefault="00AA6214" w:rsidP="00BE6216">
      <w:pPr>
        <w:pStyle w:val="a4"/>
        <w:numPr>
          <w:ilvl w:val="1"/>
          <w:numId w:val="4"/>
        </w:numPr>
        <w:tabs>
          <w:tab w:val="left" w:pos="1276"/>
        </w:tabs>
        <w:spacing w:before="146"/>
        <w:ind w:left="851" w:firstLine="0"/>
        <w:jc w:val="both"/>
        <w:rPr>
          <w:sz w:val="28"/>
        </w:rPr>
      </w:pPr>
      <w:r w:rsidRPr="00F817D9">
        <w:rPr>
          <w:sz w:val="28"/>
        </w:rPr>
        <w:t xml:space="preserve">программы дистанционного обучения </w:t>
      </w:r>
      <w:r w:rsidR="00527B0F" w:rsidRPr="00F817D9">
        <w:rPr>
          <w:sz w:val="28"/>
        </w:rPr>
        <w:t>(10</w:t>
      </w:r>
      <w:r w:rsidRPr="00F817D9">
        <w:rPr>
          <w:sz w:val="28"/>
        </w:rPr>
        <w:t xml:space="preserve"> чел.)</w:t>
      </w:r>
    </w:p>
    <w:p w:rsidR="00521FC2" w:rsidRPr="00F817D9" w:rsidRDefault="00AA6214" w:rsidP="00BE6216">
      <w:pPr>
        <w:pStyle w:val="a4"/>
        <w:numPr>
          <w:ilvl w:val="1"/>
          <w:numId w:val="4"/>
        </w:numPr>
        <w:tabs>
          <w:tab w:val="left" w:pos="1276"/>
          <w:tab w:val="left" w:pos="3043"/>
          <w:tab w:val="left" w:pos="3609"/>
          <w:tab w:val="left" w:pos="5587"/>
          <w:tab w:val="left" w:pos="7046"/>
          <w:tab w:val="left" w:pos="7622"/>
        </w:tabs>
        <w:spacing w:line="256" w:lineRule="auto"/>
        <w:ind w:left="851" w:right="503" w:firstLine="0"/>
        <w:jc w:val="both"/>
        <w:rPr>
          <w:sz w:val="28"/>
        </w:rPr>
      </w:pPr>
      <w:r w:rsidRPr="00F817D9">
        <w:rPr>
          <w:sz w:val="28"/>
        </w:rPr>
        <w:t>стажировкавродственныхучебных</w:t>
      </w:r>
      <w:r w:rsidRPr="00F817D9">
        <w:rPr>
          <w:sz w:val="28"/>
        </w:rPr>
        <w:tab/>
        <w:t>ипроизводственных подразделениях (</w:t>
      </w:r>
      <w:r w:rsidR="00527B0F" w:rsidRPr="00F817D9">
        <w:rPr>
          <w:sz w:val="28"/>
        </w:rPr>
        <w:t>3</w:t>
      </w:r>
      <w:r w:rsidRPr="00F817D9">
        <w:rPr>
          <w:sz w:val="28"/>
        </w:rPr>
        <w:t xml:space="preserve"> чел.)</w:t>
      </w:r>
    </w:p>
    <w:p w:rsidR="00521FC2" w:rsidRPr="00F817D9" w:rsidRDefault="00AA6214" w:rsidP="00BE6216">
      <w:pPr>
        <w:pStyle w:val="a4"/>
        <w:numPr>
          <w:ilvl w:val="1"/>
          <w:numId w:val="4"/>
        </w:numPr>
        <w:tabs>
          <w:tab w:val="left" w:pos="1276"/>
        </w:tabs>
        <w:spacing w:before="2" w:line="264" w:lineRule="auto"/>
        <w:ind w:left="851" w:right="503" w:firstLine="0"/>
        <w:jc w:val="both"/>
        <w:rPr>
          <w:sz w:val="28"/>
        </w:rPr>
      </w:pPr>
      <w:r w:rsidRPr="00F817D9">
        <w:rPr>
          <w:sz w:val="28"/>
        </w:rPr>
        <w:t>посещение лекций и практических занятий коллег своих и в других колледжах (</w:t>
      </w:r>
      <w:r w:rsidR="00527B0F" w:rsidRPr="00F817D9">
        <w:rPr>
          <w:sz w:val="28"/>
        </w:rPr>
        <w:t>2</w:t>
      </w:r>
      <w:r w:rsidRPr="00F817D9">
        <w:rPr>
          <w:sz w:val="28"/>
        </w:rPr>
        <w:t xml:space="preserve"> чел.)</w:t>
      </w:r>
    </w:p>
    <w:p w:rsidR="00521FC2" w:rsidRPr="00F817D9" w:rsidRDefault="00AA6214" w:rsidP="00BE6216">
      <w:pPr>
        <w:pStyle w:val="a4"/>
        <w:numPr>
          <w:ilvl w:val="1"/>
          <w:numId w:val="4"/>
        </w:numPr>
        <w:tabs>
          <w:tab w:val="left" w:pos="1276"/>
        </w:tabs>
        <w:spacing w:before="0" w:line="256" w:lineRule="auto"/>
        <w:ind w:left="851" w:right="503" w:firstLine="0"/>
        <w:jc w:val="both"/>
        <w:rPr>
          <w:sz w:val="28"/>
        </w:rPr>
      </w:pPr>
      <w:r w:rsidRPr="00F817D9">
        <w:rPr>
          <w:sz w:val="28"/>
        </w:rPr>
        <w:t>курсы ПК и методические (обучающие) семинары в ЧИРПО и других ПОО (</w:t>
      </w:r>
      <w:r w:rsidR="00527B0F" w:rsidRPr="00F817D9">
        <w:rPr>
          <w:sz w:val="28"/>
        </w:rPr>
        <w:t>4</w:t>
      </w:r>
      <w:r w:rsidRPr="00F817D9">
        <w:rPr>
          <w:sz w:val="28"/>
        </w:rPr>
        <w:t xml:space="preserve"> чел.)</w:t>
      </w:r>
    </w:p>
    <w:p w:rsidR="00521FC2" w:rsidRPr="00F817D9" w:rsidRDefault="00AA6214" w:rsidP="00BE6216">
      <w:pPr>
        <w:pStyle w:val="a4"/>
        <w:numPr>
          <w:ilvl w:val="1"/>
          <w:numId w:val="4"/>
        </w:numPr>
        <w:tabs>
          <w:tab w:val="left" w:pos="1276"/>
        </w:tabs>
        <w:spacing w:before="0"/>
        <w:ind w:left="851" w:firstLine="0"/>
        <w:jc w:val="both"/>
        <w:rPr>
          <w:sz w:val="28"/>
        </w:rPr>
      </w:pPr>
      <w:r w:rsidRPr="00F817D9">
        <w:rPr>
          <w:sz w:val="28"/>
        </w:rPr>
        <w:t>участие в семинарах, конференциях внутри колледжа (2 чел.)</w:t>
      </w:r>
    </w:p>
    <w:p w:rsidR="00521FC2" w:rsidRPr="00F817D9" w:rsidRDefault="00AA6214" w:rsidP="00BE6216">
      <w:pPr>
        <w:pStyle w:val="a4"/>
        <w:numPr>
          <w:ilvl w:val="1"/>
          <w:numId w:val="4"/>
        </w:numPr>
        <w:tabs>
          <w:tab w:val="left" w:pos="1276"/>
        </w:tabs>
        <w:spacing w:before="18"/>
        <w:ind w:left="851" w:firstLine="0"/>
        <w:jc w:val="both"/>
        <w:rPr>
          <w:sz w:val="28"/>
        </w:rPr>
      </w:pPr>
      <w:r w:rsidRPr="00F817D9">
        <w:rPr>
          <w:sz w:val="28"/>
        </w:rPr>
        <w:t>изучение новой литературы (</w:t>
      </w:r>
      <w:r w:rsidR="00527B0F" w:rsidRPr="00F817D9">
        <w:rPr>
          <w:sz w:val="28"/>
        </w:rPr>
        <w:t>9</w:t>
      </w:r>
      <w:r w:rsidRPr="00F817D9">
        <w:rPr>
          <w:sz w:val="28"/>
        </w:rPr>
        <w:t xml:space="preserve"> чел.).</w:t>
      </w:r>
    </w:p>
    <w:p w:rsidR="00B30322" w:rsidRPr="00F817D9" w:rsidRDefault="00B30322" w:rsidP="00380DEE">
      <w:pPr>
        <w:pStyle w:val="a3"/>
        <w:spacing w:before="7"/>
        <w:rPr>
          <w:sz w:val="25"/>
        </w:rPr>
      </w:pPr>
    </w:p>
    <w:p w:rsidR="00521FC2" w:rsidRPr="00F817D9" w:rsidRDefault="00B30322" w:rsidP="000D125D">
      <w:pPr>
        <w:pStyle w:val="a3"/>
        <w:spacing w:before="7"/>
        <w:ind w:right="277"/>
        <w:jc w:val="center"/>
        <w:rPr>
          <w:sz w:val="25"/>
        </w:rPr>
      </w:pPr>
      <w:r w:rsidRPr="00F817D9"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D125D" w:rsidRPr="00F817D9" w:rsidRDefault="000D125D" w:rsidP="00380DEE">
      <w:pPr>
        <w:pStyle w:val="11"/>
        <w:spacing w:before="1"/>
        <w:ind w:left="2812"/>
      </w:pPr>
    </w:p>
    <w:p w:rsidR="00521FC2" w:rsidRPr="00F817D9" w:rsidRDefault="00AA6214" w:rsidP="000D125D">
      <w:pPr>
        <w:pStyle w:val="11"/>
        <w:spacing w:before="1"/>
        <w:ind w:left="0" w:right="277"/>
        <w:jc w:val="center"/>
      </w:pPr>
      <w:r w:rsidRPr="00F817D9">
        <w:t>Рис.10. Формы повышения квалификации</w:t>
      </w:r>
    </w:p>
    <w:p w:rsidR="00521FC2" w:rsidRPr="00F817D9" w:rsidRDefault="00521FC2" w:rsidP="000D125D"/>
    <w:p w:rsidR="000D125D" w:rsidRPr="00F817D9" w:rsidRDefault="000D125D" w:rsidP="00380DEE">
      <w:pPr>
        <w:pStyle w:val="a3"/>
        <w:spacing w:before="1"/>
        <w:rPr>
          <w:b/>
          <w:sz w:val="32"/>
        </w:rPr>
      </w:pPr>
    </w:p>
    <w:p w:rsidR="00521FC2" w:rsidRPr="00F817D9" w:rsidRDefault="00AA6214" w:rsidP="000D125D">
      <w:pPr>
        <w:pStyle w:val="a4"/>
        <w:numPr>
          <w:ilvl w:val="0"/>
          <w:numId w:val="4"/>
        </w:numPr>
        <w:tabs>
          <w:tab w:val="left" w:pos="1276"/>
          <w:tab w:val="left" w:pos="2054"/>
          <w:tab w:val="left" w:pos="4348"/>
          <w:tab w:val="left" w:pos="5961"/>
          <w:tab w:val="left" w:pos="6652"/>
          <w:tab w:val="left" w:pos="8303"/>
          <w:tab w:val="left" w:pos="9484"/>
        </w:tabs>
        <w:spacing w:before="0" w:line="264" w:lineRule="auto"/>
        <w:ind w:left="0" w:right="503" w:firstLine="709"/>
        <w:jc w:val="left"/>
        <w:rPr>
          <w:sz w:val="28"/>
        </w:rPr>
      </w:pPr>
      <w:r w:rsidRPr="00F817D9">
        <w:rPr>
          <w:sz w:val="28"/>
        </w:rPr>
        <w:t>КакиеобразовательныетехнологииприпроведениизанятийВы преимущественно используете?</w:t>
      </w:r>
    </w:p>
    <w:p w:rsidR="00521FC2" w:rsidRPr="00F817D9" w:rsidRDefault="00AA6214" w:rsidP="000D125D">
      <w:pPr>
        <w:pStyle w:val="a4"/>
        <w:numPr>
          <w:ilvl w:val="0"/>
          <w:numId w:val="2"/>
        </w:numPr>
        <w:spacing w:before="7"/>
        <w:ind w:left="567" w:firstLine="0"/>
        <w:rPr>
          <w:sz w:val="28"/>
        </w:rPr>
      </w:pPr>
      <w:r w:rsidRPr="00F817D9">
        <w:rPr>
          <w:sz w:val="28"/>
        </w:rPr>
        <w:t>информационно-коммуникационные (</w:t>
      </w:r>
      <w:r w:rsidR="00FC1B6C" w:rsidRPr="00F817D9">
        <w:rPr>
          <w:sz w:val="28"/>
        </w:rPr>
        <w:t>10</w:t>
      </w:r>
      <w:r w:rsidRPr="00F817D9">
        <w:rPr>
          <w:sz w:val="28"/>
        </w:rPr>
        <w:t xml:space="preserve"> чел.)</w:t>
      </w:r>
    </w:p>
    <w:p w:rsidR="00521FC2" w:rsidRPr="00F817D9" w:rsidRDefault="00AA6214" w:rsidP="000D125D">
      <w:pPr>
        <w:pStyle w:val="a4"/>
        <w:numPr>
          <w:ilvl w:val="0"/>
          <w:numId w:val="2"/>
        </w:numPr>
        <w:spacing w:before="36"/>
        <w:ind w:left="567" w:firstLine="0"/>
        <w:rPr>
          <w:sz w:val="28"/>
        </w:rPr>
      </w:pPr>
      <w:r w:rsidRPr="00F817D9">
        <w:rPr>
          <w:sz w:val="28"/>
        </w:rPr>
        <w:t>цифровые образовательные ресурсы (</w:t>
      </w:r>
      <w:r w:rsidR="00FC1B6C" w:rsidRPr="00F817D9">
        <w:rPr>
          <w:sz w:val="28"/>
        </w:rPr>
        <w:t>5</w:t>
      </w:r>
      <w:r w:rsidRPr="00F817D9">
        <w:rPr>
          <w:sz w:val="28"/>
        </w:rPr>
        <w:t xml:space="preserve"> чел.)</w:t>
      </w:r>
    </w:p>
    <w:p w:rsidR="000D125D" w:rsidRPr="00F817D9" w:rsidRDefault="000D125D" w:rsidP="000D125D">
      <w:pPr>
        <w:pStyle w:val="a4"/>
        <w:spacing w:before="36"/>
        <w:ind w:left="567" w:firstLine="0"/>
        <w:rPr>
          <w:sz w:val="28"/>
        </w:rPr>
      </w:pPr>
    </w:p>
    <w:p w:rsidR="00521FC2" w:rsidRPr="00F817D9" w:rsidRDefault="00F94349" w:rsidP="000D125D">
      <w:pPr>
        <w:pStyle w:val="a3"/>
        <w:ind w:right="277"/>
        <w:jc w:val="center"/>
        <w:rPr>
          <w:sz w:val="20"/>
        </w:rPr>
      </w:pPr>
      <w:r w:rsidRPr="00F817D9">
        <w:rPr>
          <w:noProof/>
          <w:sz w:val="20"/>
          <w:lang w:eastAsia="ru-RU"/>
        </w:rPr>
        <w:drawing>
          <wp:inline distT="0" distB="0" distL="0" distR="0">
            <wp:extent cx="5486400" cy="3200400"/>
            <wp:effectExtent l="0" t="0" r="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D125D" w:rsidRPr="00F817D9" w:rsidRDefault="00AA6214" w:rsidP="000D125D">
      <w:pPr>
        <w:pStyle w:val="11"/>
        <w:spacing w:before="202"/>
        <w:ind w:left="0" w:right="597"/>
        <w:jc w:val="center"/>
      </w:pPr>
      <w:r w:rsidRPr="00F817D9">
        <w:rPr>
          <w:sz w:val="26"/>
        </w:rPr>
        <w:t xml:space="preserve">Рис.11. </w:t>
      </w:r>
      <w:r w:rsidRPr="00F817D9">
        <w:t>Образовательные технологии при проведении занятий</w:t>
      </w:r>
    </w:p>
    <w:p w:rsidR="000D125D" w:rsidRPr="00F817D9" w:rsidRDefault="000D125D">
      <w:pPr>
        <w:rPr>
          <w:b/>
          <w:bCs/>
          <w:sz w:val="28"/>
          <w:szCs w:val="28"/>
        </w:rPr>
      </w:pPr>
      <w:r w:rsidRPr="00F817D9">
        <w:br w:type="page"/>
      </w:r>
    </w:p>
    <w:p w:rsidR="00521FC2" w:rsidRPr="00F817D9" w:rsidRDefault="00AA6214" w:rsidP="000D125D">
      <w:pPr>
        <w:pStyle w:val="a4"/>
        <w:numPr>
          <w:ilvl w:val="0"/>
          <w:numId w:val="4"/>
        </w:numPr>
        <w:tabs>
          <w:tab w:val="left" w:pos="1276"/>
        </w:tabs>
        <w:spacing w:before="186"/>
        <w:ind w:left="0" w:firstLine="709"/>
        <w:jc w:val="both"/>
        <w:rPr>
          <w:color w:val="212121"/>
          <w:sz w:val="28"/>
        </w:rPr>
      </w:pPr>
      <w:r w:rsidRPr="00F817D9">
        <w:rPr>
          <w:color w:val="212121"/>
          <w:sz w:val="28"/>
        </w:rPr>
        <w:lastRenderedPageBreak/>
        <w:t>Используете ли Вы информационные технологии при провед</w:t>
      </w:r>
      <w:r w:rsidRPr="00F817D9">
        <w:rPr>
          <w:color w:val="212121"/>
          <w:sz w:val="28"/>
        </w:rPr>
        <w:t>е</w:t>
      </w:r>
      <w:r w:rsidRPr="00F817D9">
        <w:rPr>
          <w:color w:val="212121"/>
          <w:sz w:val="28"/>
        </w:rPr>
        <w:t>нии занятий?</w:t>
      </w:r>
    </w:p>
    <w:p w:rsidR="00521FC2" w:rsidRPr="00F817D9" w:rsidRDefault="00AA6214" w:rsidP="00380DEE">
      <w:pPr>
        <w:pStyle w:val="a4"/>
        <w:numPr>
          <w:ilvl w:val="0"/>
          <w:numId w:val="1"/>
        </w:numPr>
        <w:tabs>
          <w:tab w:val="left" w:pos="1219"/>
          <w:tab w:val="left" w:pos="1220"/>
        </w:tabs>
        <w:spacing w:before="192"/>
        <w:rPr>
          <w:rFonts w:ascii="Cambria" w:hAnsi="Cambria"/>
          <w:sz w:val="28"/>
        </w:rPr>
      </w:pPr>
      <w:r w:rsidRPr="00F817D9">
        <w:rPr>
          <w:sz w:val="28"/>
        </w:rPr>
        <w:t>Да (</w:t>
      </w:r>
      <w:r w:rsidR="00100D9F" w:rsidRPr="00F817D9">
        <w:rPr>
          <w:sz w:val="28"/>
        </w:rPr>
        <w:t>14</w:t>
      </w:r>
      <w:r w:rsidRPr="00F817D9">
        <w:rPr>
          <w:sz w:val="28"/>
        </w:rPr>
        <w:t xml:space="preserve"> чел.)</w:t>
      </w:r>
    </w:p>
    <w:p w:rsidR="00521FC2" w:rsidRPr="00F817D9" w:rsidRDefault="00AA6214" w:rsidP="00380DEE">
      <w:pPr>
        <w:pStyle w:val="a4"/>
        <w:numPr>
          <w:ilvl w:val="0"/>
          <w:numId w:val="1"/>
        </w:numPr>
        <w:tabs>
          <w:tab w:val="left" w:pos="1219"/>
          <w:tab w:val="left" w:pos="1220"/>
        </w:tabs>
        <w:spacing w:before="46"/>
        <w:rPr>
          <w:rFonts w:ascii="Cambria" w:hAnsi="Cambria"/>
          <w:sz w:val="28"/>
        </w:rPr>
      </w:pPr>
      <w:r w:rsidRPr="00F817D9">
        <w:rPr>
          <w:sz w:val="28"/>
        </w:rPr>
        <w:t>Нет (1 чел.)</w:t>
      </w:r>
    </w:p>
    <w:p w:rsidR="00521FC2" w:rsidRPr="00F817D9" w:rsidRDefault="00521FC2" w:rsidP="00380DEE">
      <w:pPr>
        <w:pStyle w:val="a3"/>
        <w:rPr>
          <w:sz w:val="20"/>
        </w:rPr>
      </w:pPr>
    </w:p>
    <w:p w:rsidR="00521FC2" w:rsidRPr="00F817D9" w:rsidRDefault="007963F8" w:rsidP="000D125D">
      <w:pPr>
        <w:pStyle w:val="a3"/>
        <w:ind w:right="277"/>
        <w:jc w:val="center"/>
        <w:rPr>
          <w:sz w:val="18"/>
        </w:rPr>
      </w:pPr>
      <w:r w:rsidRPr="00F817D9"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21FC2" w:rsidRPr="00F817D9" w:rsidRDefault="00521FC2" w:rsidP="000D125D"/>
    <w:p w:rsidR="00521FC2" w:rsidRPr="00F817D9" w:rsidRDefault="00AA6214" w:rsidP="000D125D">
      <w:pPr>
        <w:ind w:right="277"/>
        <w:jc w:val="center"/>
        <w:rPr>
          <w:b/>
          <w:sz w:val="28"/>
          <w:szCs w:val="24"/>
        </w:rPr>
      </w:pPr>
      <w:r w:rsidRPr="00F817D9">
        <w:rPr>
          <w:b/>
          <w:sz w:val="28"/>
          <w:szCs w:val="24"/>
        </w:rPr>
        <w:t>Рис.12. Использование информационных технологий при провед</w:t>
      </w:r>
      <w:r w:rsidRPr="00F817D9">
        <w:rPr>
          <w:b/>
          <w:sz w:val="28"/>
          <w:szCs w:val="24"/>
        </w:rPr>
        <w:t>е</w:t>
      </w:r>
      <w:r w:rsidRPr="00F817D9">
        <w:rPr>
          <w:b/>
          <w:sz w:val="28"/>
          <w:szCs w:val="24"/>
        </w:rPr>
        <w:t>нии занятий</w:t>
      </w:r>
    </w:p>
    <w:p w:rsidR="000D125D" w:rsidRPr="00F817D9" w:rsidRDefault="000D125D" w:rsidP="000D125D">
      <w:pPr>
        <w:ind w:right="277"/>
        <w:jc w:val="center"/>
        <w:rPr>
          <w:b/>
          <w:sz w:val="26"/>
        </w:rPr>
      </w:pPr>
    </w:p>
    <w:p w:rsidR="00521FC2" w:rsidRPr="00F817D9" w:rsidRDefault="00AA6214" w:rsidP="00BE6216">
      <w:pPr>
        <w:pStyle w:val="a4"/>
        <w:numPr>
          <w:ilvl w:val="0"/>
          <w:numId w:val="4"/>
        </w:numPr>
        <w:tabs>
          <w:tab w:val="left" w:pos="1276"/>
        </w:tabs>
        <w:spacing w:before="191" w:line="261" w:lineRule="auto"/>
        <w:ind w:left="0" w:firstLine="709"/>
        <w:jc w:val="both"/>
        <w:rPr>
          <w:sz w:val="28"/>
        </w:rPr>
      </w:pPr>
      <w:r w:rsidRPr="00F817D9">
        <w:rPr>
          <w:sz w:val="28"/>
        </w:rPr>
        <w:t>Что, по Вашему мнению, необходимо сделать для совершенс</w:t>
      </w:r>
      <w:r w:rsidRPr="00F817D9">
        <w:rPr>
          <w:sz w:val="28"/>
        </w:rPr>
        <w:t>т</w:t>
      </w:r>
      <w:r w:rsidRPr="00F817D9">
        <w:rPr>
          <w:sz w:val="28"/>
        </w:rPr>
        <w:t>вования учебного процесса и профессиональной деятельности преподав</w:t>
      </w:r>
      <w:r w:rsidRPr="00F817D9">
        <w:rPr>
          <w:sz w:val="28"/>
        </w:rPr>
        <w:t>а</w:t>
      </w:r>
      <w:r w:rsidRPr="00F817D9">
        <w:rPr>
          <w:sz w:val="28"/>
        </w:rPr>
        <w:t xml:space="preserve">телей / мастеров производственного обучения? (свободный </w:t>
      </w:r>
      <w:r w:rsidR="00527B0F" w:rsidRPr="00F817D9">
        <w:rPr>
          <w:sz w:val="28"/>
        </w:rPr>
        <w:t>ответ)</w:t>
      </w:r>
    </w:p>
    <w:p w:rsidR="00521FC2" w:rsidRPr="00F817D9" w:rsidRDefault="00AA6214" w:rsidP="000D125D">
      <w:pPr>
        <w:pStyle w:val="a4"/>
        <w:numPr>
          <w:ilvl w:val="0"/>
          <w:numId w:val="7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F817D9">
        <w:rPr>
          <w:sz w:val="28"/>
          <w:szCs w:val="28"/>
        </w:rPr>
        <w:t>1.Официально закрепить в Законе об образовании само образов</w:t>
      </w:r>
      <w:r w:rsidRPr="00F817D9">
        <w:rPr>
          <w:sz w:val="28"/>
          <w:szCs w:val="28"/>
        </w:rPr>
        <w:t>а</w:t>
      </w:r>
      <w:r w:rsidRPr="00F817D9">
        <w:rPr>
          <w:sz w:val="28"/>
          <w:szCs w:val="28"/>
        </w:rPr>
        <w:t>ние не как сферу услуг, а как стратегически значимую для Госуда</w:t>
      </w:r>
      <w:r w:rsidRPr="00F817D9">
        <w:rPr>
          <w:sz w:val="28"/>
          <w:szCs w:val="28"/>
        </w:rPr>
        <w:t>р</w:t>
      </w:r>
      <w:r w:rsidRPr="00F817D9">
        <w:rPr>
          <w:sz w:val="28"/>
          <w:szCs w:val="28"/>
        </w:rPr>
        <w:t>ства область развития.</w:t>
      </w:r>
    </w:p>
    <w:p w:rsidR="00521FC2" w:rsidRPr="00F817D9" w:rsidRDefault="00AA6214" w:rsidP="000D125D">
      <w:pPr>
        <w:pStyle w:val="a4"/>
        <w:numPr>
          <w:ilvl w:val="0"/>
          <w:numId w:val="7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F817D9">
        <w:rPr>
          <w:sz w:val="28"/>
          <w:szCs w:val="28"/>
        </w:rPr>
        <w:t>2 Повысить престиж преподавателя во всей стране, в первую оч</w:t>
      </w:r>
      <w:r w:rsidRPr="00F817D9">
        <w:rPr>
          <w:sz w:val="28"/>
          <w:szCs w:val="28"/>
        </w:rPr>
        <w:t>е</w:t>
      </w:r>
      <w:r w:rsidRPr="00F817D9">
        <w:rPr>
          <w:sz w:val="28"/>
          <w:szCs w:val="28"/>
        </w:rPr>
        <w:t>редь повысить стоимость ставки преподавателя или приравнять все надбавки к уровню Москвы 3 Снизить объем отчетной документации</w:t>
      </w:r>
    </w:p>
    <w:p w:rsidR="00521FC2" w:rsidRPr="00F817D9" w:rsidRDefault="00AA6214" w:rsidP="000D125D">
      <w:pPr>
        <w:pStyle w:val="a4"/>
        <w:numPr>
          <w:ilvl w:val="0"/>
          <w:numId w:val="7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F817D9">
        <w:rPr>
          <w:sz w:val="28"/>
          <w:szCs w:val="28"/>
        </w:rPr>
        <w:t>Материально-техническая оснащенность, соответствующая с</w:t>
      </w:r>
      <w:r w:rsidRPr="00F817D9">
        <w:rPr>
          <w:sz w:val="28"/>
          <w:szCs w:val="28"/>
        </w:rPr>
        <w:t>о</w:t>
      </w:r>
      <w:r w:rsidRPr="00F817D9">
        <w:rPr>
          <w:sz w:val="28"/>
          <w:szCs w:val="28"/>
        </w:rPr>
        <w:t>временным требованиям, работа метод. службы и председателей ПЦК с целью совершенствования работы преподавателей и повыш</w:t>
      </w:r>
      <w:r w:rsidRPr="00F817D9">
        <w:rPr>
          <w:sz w:val="28"/>
          <w:szCs w:val="28"/>
        </w:rPr>
        <w:t>е</w:t>
      </w:r>
      <w:r w:rsidRPr="00F817D9">
        <w:rPr>
          <w:sz w:val="28"/>
          <w:szCs w:val="28"/>
        </w:rPr>
        <w:t>ния квалификации, достойная заработная плата</w:t>
      </w:r>
    </w:p>
    <w:p w:rsidR="00521FC2" w:rsidRPr="00F817D9" w:rsidRDefault="00AA6214" w:rsidP="000D125D">
      <w:pPr>
        <w:pStyle w:val="a4"/>
        <w:numPr>
          <w:ilvl w:val="0"/>
          <w:numId w:val="7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F817D9">
        <w:rPr>
          <w:sz w:val="28"/>
          <w:szCs w:val="28"/>
        </w:rPr>
        <w:t>Полностью менять всю систему образования. В век информации система образования должна, с опережающими темпами, адаптир</w:t>
      </w:r>
      <w:r w:rsidRPr="00F817D9">
        <w:rPr>
          <w:sz w:val="28"/>
          <w:szCs w:val="28"/>
        </w:rPr>
        <w:t>о</w:t>
      </w:r>
      <w:r w:rsidRPr="00F817D9">
        <w:rPr>
          <w:sz w:val="28"/>
          <w:szCs w:val="28"/>
        </w:rPr>
        <w:t>ваться к быстро изменяющимся требованиям производства разли</w:t>
      </w:r>
      <w:r w:rsidRPr="00F817D9">
        <w:rPr>
          <w:sz w:val="28"/>
          <w:szCs w:val="28"/>
        </w:rPr>
        <w:t>ч</w:t>
      </w:r>
      <w:r w:rsidRPr="00F817D9">
        <w:rPr>
          <w:sz w:val="28"/>
          <w:szCs w:val="28"/>
        </w:rPr>
        <w:t>ных товаров и услуг.</w:t>
      </w:r>
    </w:p>
    <w:p w:rsidR="00521FC2" w:rsidRPr="00F817D9" w:rsidRDefault="00AA6214" w:rsidP="000D125D">
      <w:pPr>
        <w:pStyle w:val="a4"/>
        <w:numPr>
          <w:ilvl w:val="0"/>
          <w:numId w:val="7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F817D9">
        <w:rPr>
          <w:sz w:val="28"/>
          <w:szCs w:val="28"/>
        </w:rPr>
        <w:t xml:space="preserve">1)Стажировка по профилю на предприятиях города.2) Улучшение </w:t>
      </w:r>
      <w:r w:rsidRPr="00F817D9">
        <w:rPr>
          <w:sz w:val="28"/>
          <w:szCs w:val="28"/>
        </w:rPr>
        <w:lastRenderedPageBreak/>
        <w:t xml:space="preserve">материально-технической базы. </w:t>
      </w:r>
    </w:p>
    <w:p w:rsidR="00521FC2" w:rsidRPr="00F817D9" w:rsidRDefault="00AA6214" w:rsidP="000D125D">
      <w:pPr>
        <w:pStyle w:val="a4"/>
        <w:numPr>
          <w:ilvl w:val="0"/>
          <w:numId w:val="7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F817D9">
        <w:rPr>
          <w:sz w:val="28"/>
          <w:szCs w:val="28"/>
        </w:rPr>
        <w:t>Дисциплины всех, оснащение рабочих мест преподавателя, чел</w:t>
      </w:r>
      <w:r w:rsidRPr="00F817D9">
        <w:rPr>
          <w:sz w:val="28"/>
          <w:szCs w:val="28"/>
        </w:rPr>
        <w:t>о</w:t>
      </w:r>
      <w:r w:rsidRPr="00F817D9">
        <w:rPr>
          <w:sz w:val="28"/>
          <w:szCs w:val="28"/>
        </w:rPr>
        <w:t>вечных руководителей и понимающих назначение колледжа.</w:t>
      </w:r>
    </w:p>
    <w:p w:rsidR="00521FC2" w:rsidRPr="00F817D9" w:rsidRDefault="00AA6214" w:rsidP="000D125D">
      <w:pPr>
        <w:pStyle w:val="a4"/>
        <w:numPr>
          <w:ilvl w:val="0"/>
          <w:numId w:val="7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F817D9">
        <w:rPr>
          <w:sz w:val="28"/>
          <w:szCs w:val="28"/>
        </w:rPr>
        <w:t>Я считаю, что для усовершенствования учебного процесса, хот</w:t>
      </w:r>
      <w:r w:rsidRPr="00F817D9">
        <w:rPr>
          <w:sz w:val="28"/>
          <w:szCs w:val="28"/>
        </w:rPr>
        <w:t>е</w:t>
      </w:r>
      <w:r w:rsidRPr="00F817D9">
        <w:rPr>
          <w:sz w:val="28"/>
          <w:szCs w:val="28"/>
        </w:rPr>
        <w:t>лось бы оптимизировать (или сократить) количество ведения док</w:t>
      </w:r>
      <w:r w:rsidRPr="00F817D9">
        <w:rPr>
          <w:sz w:val="28"/>
          <w:szCs w:val="28"/>
        </w:rPr>
        <w:t>у</w:t>
      </w:r>
      <w:r w:rsidRPr="00F817D9">
        <w:rPr>
          <w:sz w:val="28"/>
          <w:szCs w:val="28"/>
        </w:rPr>
        <w:t>ментации преподавателем (4 чел.)</w:t>
      </w:r>
    </w:p>
    <w:p w:rsidR="00521FC2" w:rsidRPr="00F817D9" w:rsidRDefault="00AA6214" w:rsidP="000D125D">
      <w:pPr>
        <w:pStyle w:val="a4"/>
        <w:numPr>
          <w:ilvl w:val="0"/>
          <w:numId w:val="7"/>
        </w:numPr>
        <w:tabs>
          <w:tab w:val="left" w:pos="1134"/>
          <w:tab w:val="left" w:pos="1219"/>
          <w:tab w:val="left" w:pos="1220"/>
        </w:tabs>
        <w:spacing w:before="94" w:line="259" w:lineRule="auto"/>
        <w:ind w:hanging="11"/>
        <w:jc w:val="both"/>
        <w:rPr>
          <w:rFonts w:ascii="Cambria" w:hAnsi="Cambria"/>
          <w:sz w:val="26"/>
        </w:rPr>
      </w:pPr>
      <w:r w:rsidRPr="00F817D9">
        <w:rPr>
          <w:sz w:val="28"/>
          <w:szCs w:val="28"/>
        </w:rPr>
        <w:t>Смена парадигмы - 100% получение диплома любой ценой" на -"получение диплома по результатам знаний и практического опыта"</w:t>
      </w:r>
    </w:p>
    <w:p w:rsidR="00521FC2" w:rsidRPr="00F817D9" w:rsidRDefault="00AA6214" w:rsidP="000D125D">
      <w:pPr>
        <w:pStyle w:val="a4"/>
        <w:numPr>
          <w:ilvl w:val="0"/>
          <w:numId w:val="1"/>
        </w:numPr>
        <w:tabs>
          <w:tab w:val="left" w:pos="709"/>
          <w:tab w:val="left" w:pos="1134"/>
          <w:tab w:val="left" w:pos="2361"/>
          <w:tab w:val="left" w:pos="5644"/>
          <w:tab w:val="left" w:pos="6335"/>
          <w:tab w:val="left" w:pos="6931"/>
          <w:tab w:val="left" w:pos="8409"/>
          <w:tab w:val="left" w:pos="9734"/>
        </w:tabs>
        <w:spacing w:before="11" w:line="259" w:lineRule="auto"/>
        <w:ind w:left="720" w:hanging="11"/>
        <w:jc w:val="both"/>
        <w:rPr>
          <w:rFonts w:ascii="Cambria" w:hAnsi="Cambria"/>
          <w:sz w:val="26"/>
        </w:rPr>
      </w:pPr>
      <w:r w:rsidRPr="00F817D9">
        <w:rPr>
          <w:sz w:val="26"/>
        </w:rPr>
        <w:t>Усилитьлабораторно-практическуюбазудляподготовкистудентовк д</w:t>
      </w:r>
      <w:r w:rsidRPr="00F817D9">
        <w:rPr>
          <w:sz w:val="26"/>
        </w:rPr>
        <w:t>е</w:t>
      </w:r>
      <w:r w:rsidRPr="00F817D9">
        <w:rPr>
          <w:sz w:val="26"/>
        </w:rPr>
        <w:t>монстрационным экзаменам</w:t>
      </w:r>
    </w:p>
    <w:p w:rsidR="00521FC2" w:rsidRPr="00F817D9" w:rsidRDefault="00AA6214" w:rsidP="000D125D">
      <w:pPr>
        <w:pStyle w:val="a4"/>
        <w:numPr>
          <w:ilvl w:val="0"/>
          <w:numId w:val="1"/>
        </w:numPr>
        <w:tabs>
          <w:tab w:val="left" w:pos="709"/>
          <w:tab w:val="left" w:pos="1134"/>
        </w:tabs>
        <w:spacing w:before="20" w:line="252" w:lineRule="auto"/>
        <w:ind w:left="720" w:hanging="11"/>
        <w:jc w:val="both"/>
        <w:rPr>
          <w:rFonts w:ascii="Cambria" w:hAnsi="Cambria"/>
          <w:sz w:val="26"/>
        </w:rPr>
      </w:pPr>
      <w:r w:rsidRPr="00F817D9">
        <w:rPr>
          <w:sz w:val="26"/>
        </w:rPr>
        <w:t>Улучшить организацию учебного процесса. Строго после теоретич</w:t>
      </w:r>
      <w:r w:rsidRPr="00F817D9">
        <w:rPr>
          <w:sz w:val="26"/>
        </w:rPr>
        <w:t>е</w:t>
      </w:r>
      <w:r w:rsidRPr="00F817D9">
        <w:rPr>
          <w:sz w:val="26"/>
        </w:rPr>
        <w:t>ских занятий - практика.</w:t>
      </w:r>
    </w:p>
    <w:p w:rsidR="00521FC2" w:rsidRPr="00F817D9" w:rsidRDefault="000D125D" w:rsidP="000D125D">
      <w:pPr>
        <w:pStyle w:val="a4"/>
        <w:numPr>
          <w:ilvl w:val="0"/>
          <w:numId w:val="1"/>
        </w:numPr>
        <w:tabs>
          <w:tab w:val="left" w:pos="709"/>
          <w:tab w:val="left" w:pos="1134"/>
          <w:tab w:val="left" w:pos="2697"/>
          <w:tab w:val="left" w:pos="4655"/>
          <w:tab w:val="left" w:pos="6537"/>
          <w:tab w:val="left" w:pos="8361"/>
        </w:tabs>
        <w:spacing w:before="28" w:line="259" w:lineRule="auto"/>
        <w:ind w:left="720" w:hanging="11"/>
        <w:jc w:val="both"/>
        <w:rPr>
          <w:rFonts w:ascii="Cambria" w:hAnsi="Cambria"/>
          <w:sz w:val="26"/>
        </w:rPr>
      </w:pPr>
      <w:r w:rsidRPr="00F817D9">
        <w:rPr>
          <w:sz w:val="26"/>
        </w:rPr>
        <w:t>Г</w:t>
      </w:r>
      <w:r w:rsidR="00AA6214" w:rsidRPr="00F817D9">
        <w:rPr>
          <w:sz w:val="26"/>
        </w:rPr>
        <w:t>рамотноераспределениеобязанностей,минимизация</w:t>
      </w:r>
      <w:r w:rsidR="00AA6214" w:rsidRPr="00F817D9">
        <w:rPr>
          <w:sz w:val="26"/>
        </w:rPr>
        <w:tab/>
        <w:t>об</w:t>
      </w:r>
      <w:r w:rsidR="00AA6214" w:rsidRPr="00F817D9">
        <w:rPr>
          <w:sz w:val="26"/>
        </w:rPr>
        <w:t>я</w:t>
      </w:r>
      <w:r w:rsidR="00AA6214" w:rsidRPr="00F817D9">
        <w:rPr>
          <w:sz w:val="26"/>
        </w:rPr>
        <w:t>зательной документации,</w:t>
      </w:r>
    </w:p>
    <w:p w:rsidR="00521FC2" w:rsidRPr="00F817D9" w:rsidRDefault="00AA6214" w:rsidP="000D125D">
      <w:pPr>
        <w:pStyle w:val="a4"/>
        <w:numPr>
          <w:ilvl w:val="0"/>
          <w:numId w:val="1"/>
        </w:numPr>
        <w:tabs>
          <w:tab w:val="left" w:pos="709"/>
          <w:tab w:val="left" w:pos="1134"/>
        </w:tabs>
        <w:spacing w:before="10" w:line="259" w:lineRule="auto"/>
        <w:ind w:left="720" w:hanging="11"/>
        <w:jc w:val="both"/>
        <w:rPr>
          <w:rFonts w:ascii="Cambria" w:hAnsi="Cambria"/>
          <w:sz w:val="26"/>
        </w:rPr>
      </w:pPr>
      <w:r w:rsidRPr="00F817D9">
        <w:rPr>
          <w:sz w:val="26"/>
        </w:rPr>
        <w:t>Срочно улучшить материальную и программную оснащённость уче</w:t>
      </w:r>
      <w:r w:rsidRPr="00F817D9">
        <w:rPr>
          <w:sz w:val="26"/>
        </w:rPr>
        <w:t>б</w:t>
      </w:r>
      <w:r w:rsidRPr="00F817D9">
        <w:rPr>
          <w:sz w:val="26"/>
        </w:rPr>
        <w:t>ного процесса и обновить литературу (7 чел.)</w:t>
      </w:r>
    </w:p>
    <w:p w:rsidR="00521FC2" w:rsidRPr="00F817D9" w:rsidRDefault="000D125D" w:rsidP="000D125D">
      <w:pPr>
        <w:pStyle w:val="a4"/>
        <w:numPr>
          <w:ilvl w:val="0"/>
          <w:numId w:val="1"/>
        </w:numPr>
        <w:tabs>
          <w:tab w:val="left" w:pos="709"/>
          <w:tab w:val="left" w:pos="1134"/>
          <w:tab w:val="left" w:pos="2755"/>
          <w:tab w:val="left" w:pos="4847"/>
          <w:tab w:val="left" w:pos="5356"/>
          <w:tab w:val="left" w:pos="6988"/>
          <w:tab w:val="left" w:pos="8649"/>
        </w:tabs>
        <w:spacing w:before="11" w:line="259" w:lineRule="auto"/>
        <w:ind w:left="720" w:hanging="11"/>
        <w:jc w:val="both"/>
        <w:rPr>
          <w:rFonts w:ascii="Cambria" w:hAnsi="Cambria"/>
          <w:sz w:val="26"/>
        </w:rPr>
      </w:pPr>
      <w:r w:rsidRPr="00F817D9">
        <w:rPr>
          <w:sz w:val="26"/>
        </w:rPr>
        <w:t>У</w:t>
      </w:r>
      <w:r w:rsidR="00AA6214" w:rsidRPr="00F817D9">
        <w:rPr>
          <w:sz w:val="26"/>
        </w:rPr>
        <w:t>величениефинансированиянаобразование(программы,оснащение техникой)</w:t>
      </w:r>
    </w:p>
    <w:p w:rsidR="00521FC2" w:rsidRPr="00F817D9" w:rsidRDefault="00AA6214" w:rsidP="000D125D">
      <w:pPr>
        <w:pStyle w:val="a4"/>
        <w:numPr>
          <w:ilvl w:val="0"/>
          <w:numId w:val="1"/>
        </w:numPr>
        <w:tabs>
          <w:tab w:val="left" w:pos="709"/>
          <w:tab w:val="left" w:pos="1134"/>
        </w:tabs>
        <w:spacing w:before="20"/>
        <w:ind w:left="720" w:hanging="11"/>
        <w:jc w:val="both"/>
        <w:rPr>
          <w:rFonts w:ascii="Cambria" w:hAnsi="Cambria"/>
          <w:sz w:val="26"/>
        </w:rPr>
      </w:pPr>
      <w:r w:rsidRPr="00F817D9">
        <w:rPr>
          <w:sz w:val="26"/>
        </w:rPr>
        <w:t>Обновить компьютеры, подключить высокоскоростной интернет.</w:t>
      </w:r>
    </w:p>
    <w:p w:rsidR="00521FC2" w:rsidRPr="00F817D9" w:rsidRDefault="00AA6214" w:rsidP="000D125D">
      <w:pPr>
        <w:pStyle w:val="a4"/>
        <w:numPr>
          <w:ilvl w:val="0"/>
          <w:numId w:val="1"/>
        </w:numPr>
        <w:tabs>
          <w:tab w:val="left" w:pos="709"/>
          <w:tab w:val="left" w:pos="1134"/>
        </w:tabs>
        <w:spacing w:before="41"/>
        <w:ind w:left="720" w:hanging="11"/>
        <w:jc w:val="both"/>
        <w:rPr>
          <w:rFonts w:ascii="Cambria" w:hAnsi="Cambria"/>
          <w:sz w:val="26"/>
        </w:rPr>
      </w:pPr>
      <w:r w:rsidRPr="00F817D9">
        <w:rPr>
          <w:sz w:val="26"/>
        </w:rPr>
        <w:t>Улучшить лабораторно-практическую базу</w:t>
      </w:r>
    </w:p>
    <w:p w:rsidR="00521FC2" w:rsidRPr="00F817D9" w:rsidRDefault="00AA6214" w:rsidP="000D125D">
      <w:pPr>
        <w:pStyle w:val="a4"/>
        <w:numPr>
          <w:ilvl w:val="0"/>
          <w:numId w:val="1"/>
        </w:numPr>
        <w:tabs>
          <w:tab w:val="left" w:pos="709"/>
          <w:tab w:val="left" w:pos="1134"/>
        </w:tabs>
        <w:spacing w:before="41"/>
        <w:ind w:left="720" w:hanging="11"/>
        <w:jc w:val="both"/>
        <w:rPr>
          <w:rFonts w:ascii="Cambria" w:hAnsi="Cambria"/>
          <w:sz w:val="26"/>
        </w:rPr>
      </w:pPr>
      <w:r w:rsidRPr="00F817D9">
        <w:rPr>
          <w:sz w:val="26"/>
        </w:rPr>
        <w:t>поднять престиж учебного заведения</w:t>
      </w:r>
    </w:p>
    <w:p w:rsidR="00521FC2" w:rsidRPr="00F817D9" w:rsidRDefault="00AA6214" w:rsidP="000D125D">
      <w:pPr>
        <w:pStyle w:val="a4"/>
        <w:numPr>
          <w:ilvl w:val="0"/>
          <w:numId w:val="1"/>
        </w:numPr>
        <w:tabs>
          <w:tab w:val="left" w:pos="709"/>
          <w:tab w:val="left" w:pos="1134"/>
        </w:tabs>
        <w:spacing w:before="31"/>
        <w:ind w:left="720" w:hanging="11"/>
        <w:jc w:val="both"/>
        <w:rPr>
          <w:rFonts w:ascii="Cambria" w:hAnsi="Cambria"/>
          <w:sz w:val="26"/>
        </w:rPr>
      </w:pPr>
      <w:r w:rsidRPr="00F817D9">
        <w:rPr>
          <w:sz w:val="26"/>
        </w:rPr>
        <w:t>Не переходить на дистант</w:t>
      </w:r>
    </w:p>
    <w:p w:rsidR="00521FC2" w:rsidRPr="00F817D9" w:rsidRDefault="00AA6214" w:rsidP="000D125D">
      <w:pPr>
        <w:pStyle w:val="a4"/>
        <w:numPr>
          <w:ilvl w:val="0"/>
          <w:numId w:val="1"/>
        </w:numPr>
        <w:tabs>
          <w:tab w:val="left" w:pos="709"/>
          <w:tab w:val="left" w:pos="1134"/>
        </w:tabs>
        <w:spacing w:before="41"/>
        <w:ind w:left="720" w:hanging="11"/>
        <w:jc w:val="both"/>
        <w:rPr>
          <w:rFonts w:ascii="Cambria" w:hAnsi="Cambria"/>
          <w:sz w:val="26"/>
        </w:rPr>
      </w:pPr>
      <w:r w:rsidRPr="00F817D9">
        <w:rPr>
          <w:sz w:val="26"/>
        </w:rPr>
        <w:t>Методическое обеспечение</w:t>
      </w:r>
    </w:p>
    <w:p w:rsidR="00521FC2" w:rsidRPr="00F817D9" w:rsidRDefault="00AA6214" w:rsidP="000D125D">
      <w:pPr>
        <w:pStyle w:val="a4"/>
        <w:numPr>
          <w:ilvl w:val="0"/>
          <w:numId w:val="1"/>
        </w:numPr>
        <w:tabs>
          <w:tab w:val="left" w:pos="709"/>
          <w:tab w:val="left" w:pos="1134"/>
        </w:tabs>
        <w:spacing w:before="31"/>
        <w:ind w:left="720" w:hanging="11"/>
        <w:jc w:val="both"/>
        <w:rPr>
          <w:rFonts w:ascii="Cambria" w:hAnsi="Cambria"/>
          <w:sz w:val="26"/>
        </w:rPr>
      </w:pPr>
      <w:r w:rsidRPr="00F817D9">
        <w:rPr>
          <w:sz w:val="26"/>
        </w:rPr>
        <w:t>организовывать курсы</w:t>
      </w:r>
    </w:p>
    <w:p w:rsidR="00521FC2" w:rsidRPr="00F817D9" w:rsidRDefault="00AA6214" w:rsidP="000D125D">
      <w:pPr>
        <w:pStyle w:val="a4"/>
        <w:numPr>
          <w:ilvl w:val="0"/>
          <w:numId w:val="1"/>
        </w:numPr>
        <w:tabs>
          <w:tab w:val="left" w:pos="709"/>
          <w:tab w:val="left" w:pos="1134"/>
        </w:tabs>
        <w:spacing w:before="40"/>
        <w:ind w:left="720" w:hanging="11"/>
        <w:jc w:val="both"/>
        <w:rPr>
          <w:rFonts w:ascii="Cambria" w:hAnsi="Cambria"/>
          <w:sz w:val="26"/>
        </w:rPr>
      </w:pPr>
      <w:r w:rsidRPr="00F817D9">
        <w:rPr>
          <w:sz w:val="26"/>
        </w:rPr>
        <w:t>Удобное расписание</w:t>
      </w:r>
    </w:p>
    <w:p w:rsidR="00521FC2" w:rsidRPr="00F817D9" w:rsidRDefault="00AA6214" w:rsidP="000D125D">
      <w:pPr>
        <w:pStyle w:val="a4"/>
        <w:numPr>
          <w:ilvl w:val="0"/>
          <w:numId w:val="1"/>
        </w:numPr>
        <w:tabs>
          <w:tab w:val="left" w:pos="709"/>
          <w:tab w:val="left" w:pos="1134"/>
        </w:tabs>
        <w:spacing w:before="22"/>
        <w:ind w:left="720" w:hanging="11"/>
        <w:jc w:val="both"/>
        <w:rPr>
          <w:rFonts w:ascii="Cambria" w:hAnsi="Cambria"/>
          <w:sz w:val="26"/>
        </w:rPr>
      </w:pPr>
      <w:r w:rsidRPr="00F817D9">
        <w:rPr>
          <w:sz w:val="26"/>
        </w:rPr>
        <w:t>все устраивает</w:t>
      </w:r>
    </w:p>
    <w:sectPr w:rsidR="00521FC2" w:rsidRPr="00F817D9" w:rsidSect="000D125D">
      <w:pgSz w:w="11900" w:h="16840"/>
      <w:pgMar w:top="1134" w:right="112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DD1" w:rsidRDefault="00CB3DD1" w:rsidP="00D066EB">
      <w:r>
        <w:separator/>
      </w:r>
    </w:p>
  </w:endnote>
  <w:endnote w:type="continuationSeparator" w:id="1">
    <w:p w:rsidR="00CB3DD1" w:rsidRDefault="00CB3DD1" w:rsidP="00D06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DD1" w:rsidRDefault="00CB3DD1" w:rsidP="00D066EB">
      <w:r>
        <w:separator/>
      </w:r>
    </w:p>
  </w:footnote>
  <w:footnote w:type="continuationSeparator" w:id="1">
    <w:p w:rsidR="00CB3DD1" w:rsidRDefault="00CB3DD1" w:rsidP="00D066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7662"/>
    <w:multiLevelType w:val="hybridMultilevel"/>
    <w:tmpl w:val="C14E6718"/>
    <w:lvl w:ilvl="0" w:tplc="9D5A34D2">
      <w:numFmt w:val="bullet"/>
      <w:lvlText w:val="–"/>
      <w:lvlJc w:val="left"/>
      <w:pPr>
        <w:ind w:left="110" w:hanging="701"/>
      </w:pPr>
      <w:rPr>
        <w:rFonts w:ascii="Cambria" w:eastAsia="Cambria" w:hAnsi="Cambria" w:cs="Cambria" w:hint="default"/>
        <w:w w:val="109"/>
        <w:sz w:val="24"/>
        <w:szCs w:val="24"/>
        <w:lang w:val="ru-RU" w:eastAsia="en-US" w:bidi="ar-SA"/>
      </w:rPr>
    </w:lvl>
    <w:lvl w:ilvl="1" w:tplc="AC1668D4">
      <w:numFmt w:val="bullet"/>
      <w:lvlText w:val="•"/>
      <w:lvlJc w:val="left"/>
      <w:pPr>
        <w:ind w:left="900" w:hanging="701"/>
      </w:pPr>
      <w:rPr>
        <w:rFonts w:hint="default"/>
        <w:lang w:val="ru-RU" w:eastAsia="en-US" w:bidi="ar-SA"/>
      </w:rPr>
    </w:lvl>
    <w:lvl w:ilvl="2" w:tplc="FF946348">
      <w:numFmt w:val="bullet"/>
      <w:lvlText w:val="•"/>
      <w:lvlJc w:val="left"/>
      <w:pPr>
        <w:ind w:left="1680" w:hanging="701"/>
      </w:pPr>
      <w:rPr>
        <w:rFonts w:hint="default"/>
        <w:lang w:val="ru-RU" w:eastAsia="en-US" w:bidi="ar-SA"/>
      </w:rPr>
    </w:lvl>
    <w:lvl w:ilvl="3" w:tplc="51DE367A">
      <w:numFmt w:val="bullet"/>
      <w:lvlText w:val="•"/>
      <w:lvlJc w:val="left"/>
      <w:pPr>
        <w:ind w:left="2460" w:hanging="701"/>
      </w:pPr>
      <w:rPr>
        <w:rFonts w:hint="default"/>
        <w:lang w:val="ru-RU" w:eastAsia="en-US" w:bidi="ar-SA"/>
      </w:rPr>
    </w:lvl>
    <w:lvl w:ilvl="4" w:tplc="42A4D8A4">
      <w:numFmt w:val="bullet"/>
      <w:lvlText w:val="•"/>
      <w:lvlJc w:val="left"/>
      <w:pPr>
        <w:ind w:left="3240" w:hanging="701"/>
      </w:pPr>
      <w:rPr>
        <w:rFonts w:hint="default"/>
        <w:lang w:val="ru-RU" w:eastAsia="en-US" w:bidi="ar-SA"/>
      </w:rPr>
    </w:lvl>
    <w:lvl w:ilvl="5" w:tplc="93EE9782">
      <w:numFmt w:val="bullet"/>
      <w:lvlText w:val="•"/>
      <w:lvlJc w:val="left"/>
      <w:pPr>
        <w:ind w:left="4020" w:hanging="701"/>
      </w:pPr>
      <w:rPr>
        <w:rFonts w:hint="default"/>
        <w:lang w:val="ru-RU" w:eastAsia="en-US" w:bidi="ar-SA"/>
      </w:rPr>
    </w:lvl>
    <w:lvl w:ilvl="6" w:tplc="C8A01CFE">
      <w:numFmt w:val="bullet"/>
      <w:lvlText w:val="•"/>
      <w:lvlJc w:val="left"/>
      <w:pPr>
        <w:ind w:left="4800" w:hanging="701"/>
      </w:pPr>
      <w:rPr>
        <w:rFonts w:hint="default"/>
        <w:lang w:val="ru-RU" w:eastAsia="en-US" w:bidi="ar-SA"/>
      </w:rPr>
    </w:lvl>
    <w:lvl w:ilvl="7" w:tplc="826A7C20">
      <w:numFmt w:val="bullet"/>
      <w:lvlText w:val="•"/>
      <w:lvlJc w:val="left"/>
      <w:pPr>
        <w:ind w:left="5580" w:hanging="701"/>
      </w:pPr>
      <w:rPr>
        <w:rFonts w:hint="default"/>
        <w:lang w:val="ru-RU" w:eastAsia="en-US" w:bidi="ar-SA"/>
      </w:rPr>
    </w:lvl>
    <w:lvl w:ilvl="8" w:tplc="742E6E4C">
      <w:numFmt w:val="bullet"/>
      <w:lvlText w:val="•"/>
      <w:lvlJc w:val="left"/>
      <w:pPr>
        <w:ind w:left="6360" w:hanging="701"/>
      </w:pPr>
      <w:rPr>
        <w:rFonts w:hint="default"/>
        <w:lang w:val="ru-RU" w:eastAsia="en-US" w:bidi="ar-SA"/>
      </w:rPr>
    </w:lvl>
  </w:abstractNum>
  <w:abstractNum w:abstractNumId="1">
    <w:nsid w:val="14583537"/>
    <w:multiLevelType w:val="hybridMultilevel"/>
    <w:tmpl w:val="5FF82D72"/>
    <w:lvl w:ilvl="0" w:tplc="F8CEB1D2">
      <w:start w:val="1"/>
      <w:numFmt w:val="decimal"/>
      <w:lvlText w:val="%1."/>
      <w:lvlJc w:val="left"/>
      <w:pPr>
        <w:ind w:left="499" w:hanging="471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1" w:tplc="3D60D8F6">
      <w:start w:val="1"/>
      <w:numFmt w:val="decimal"/>
      <w:lvlText w:val="%2."/>
      <w:lvlJc w:val="left"/>
      <w:pPr>
        <w:ind w:left="1939" w:hanging="356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2" w:tplc="189203BA">
      <w:numFmt w:val="bullet"/>
      <w:lvlText w:val="–"/>
      <w:lvlJc w:val="left"/>
      <w:pPr>
        <w:ind w:left="1939" w:hanging="356"/>
      </w:pPr>
      <w:rPr>
        <w:rFonts w:ascii="Cambria" w:eastAsia="Cambria" w:hAnsi="Cambria" w:cs="Cambria" w:hint="default"/>
        <w:w w:val="109"/>
        <w:sz w:val="28"/>
        <w:szCs w:val="28"/>
        <w:lang w:val="ru-RU" w:eastAsia="en-US" w:bidi="ar-SA"/>
      </w:rPr>
    </w:lvl>
    <w:lvl w:ilvl="3" w:tplc="51662E4C">
      <w:numFmt w:val="bullet"/>
      <w:lvlText w:val="•"/>
      <w:lvlJc w:val="left"/>
      <w:pPr>
        <w:ind w:left="2992" w:hanging="356"/>
      </w:pPr>
      <w:rPr>
        <w:rFonts w:hint="default"/>
        <w:lang w:val="ru-RU" w:eastAsia="en-US" w:bidi="ar-SA"/>
      </w:rPr>
    </w:lvl>
    <w:lvl w:ilvl="4" w:tplc="7D6E5FF0">
      <w:numFmt w:val="bullet"/>
      <w:lvlText w:val="•"/>
      <w:lvlJc w:val="left"/>
      <w:pPr>
        <w:ind w:left="4045" w:hanging="356"/>
      </w:pPr>
      <w:rPr>
        <w:rFonts w:hint="default"/>
        <w:lang w:val="ru-RU" w:eastAsia="en-US" w:bidi="ar-SA"/>
      </w:rPr>
    </w:lvl>
    <w:lvl w:ilvl="5" w:tplc="132A8630">
      <w:numFmt w:val="bullet"/>
      <w:lvlText w:val="•"/>
      <w:lvlJc w:val="left"/>
      <w:pPr>
        <w:ind w:left="5097" w:hanging="356"/>
      </w:pPr>
      <w:rPr>
        <w:rFonts w:hint="default"/>
        <w:lang w:val="ru-RU" w:eastAsia="en-US" w:bidi="ar-SA"/>
      </w:rPr>
    </w:lvl>
    <w:lvl w:ilvl="6" w:tplc="750E08E2">
      <w:numFmt w:val="bullet"/>
      <w:lvlText w:val="•"/>
      <w:lvlJc w:val="left"/>
      <w:pPr>
        <w:ind w:left="6150" w:hanging="356"/>
      </w:pPr>
      <w:rPr>
        <w:rFonts w:hint="default"/>
        <w:lang w:val="ru-RU" w:eastAsia="en-US" w:bidi="ar-SA"/>
      </w:rPr>
    </w:lvl>
    <w:lvl w:ilvl="7" w:tplc="27D46FA4">
      <w:numFmt w:val="bullet"/>
      <w:lvlText w:val="•"/>
      <w:lvlJc w:val="left"/>
      <w:pPr>
        <w:ind w:left="7202" w:hanging="356"/>
      </w:pPr>
      <w:rPr>
        <w:rFonts w:hint="default"/>
        <w:lang w:val="ru-RU" w:eastAsia="en-US" w:bidi="ar-SA"/>
      </w:rPr>
    </w:lvl>
    <w:lvl w:ilvl="8" w:tplc="6978B054">
      <w:numFmt w:val="bullet"/>
      <w:lvlText w:val="•"/>
      <w:lvlJc w:val="left"/>
      <w:pPr>
        <w:ind w:left="8255" w:hanging="356"/>
      </w:pPr>
      <w:rPr>
        <w:rFonts w:hint="default"/>
        <w:lang w:val="ru-RU" w:eastAsia="en-US" w:bidi="ar-SA"/>
      </w:rPr>
    </w:lvl>
  </w:abstractNum>
  <w:abstractNum w:abstractNumId="2">
    <w:nsid w:val="35E8379E"/>
    <w:multiLevelType w:val="hybridMultilevel"/>
    <w:tmpl w:val="ED347278"/>
    <w:lvl w:ilvl="0" w:tplc="DF8E0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E02A93"/>
    <w:multiLevelType w:val="hybridMultilevel"/>
    <w:tmpl w:val="EBC476D6"/>
    <w:lvl w:ilvl="0" w:tplc="7EDC2842">
      <w:numFmt w:val="bullet"/>
      <w:lvlText w:val="–"/>
      <w:lvlJc w:val="left"/>
      <w:pPr>
        <w:ind w:left="1939" w:hanging="356"/>
      </w:pPr>
      <w:rPr>
        <w:rFonts w:ascii="Cambria" w:eastAsia="Cambria" w:hAnsi="Cambria" w:cs="Cambria" w:hint="default"/>
        <w:w w:val="109"/>
        <w:sz w:val="28"/>
        <w:szCs w:val="28"/>
        <w:lang w:val="ru-RU" w:eastAsia="en-US" w:bidi="ar-SA"/>
      </w:rPr>
    </w:lvl>
    <w:lvl w:ilvl="1" w:tplc="EABCB8AE">
      <w:numFmt w:val="bullet"/>
      <w:lvlText w:val="•"/>
      <w:lvlJc w:val="left"/>
      <w:pPr>
        <w:ind w:left="2782" w:hanging="356"/>
      </w:pPr>
      <w:rPr>
        <w:rFonts w:hint="default"/>
        <w:lang w:val="ru-RU" w:eastAsia="en-US" w:bidi="ar-SA"/>
      </w:rPr>
    </w:lvl>
    <w:lvl w:ilvl="2" w:tplc="7E2AAFD0">
      <w:numFmt w:val="bullet"/>
      <w:lvlText w:val="•"/>
      <w:lvlJc w:val="left"/>
      <w:pPr>
        <w:ind w:left="3624" w:hanging="356"/>
      </w:pPr>
      <w:rPr>
        <w:rFonts w:hint="default"/>
        <w:lang w:val="ru-RU" w:eastAsia="en-US" w:bidi="ar-SA"/>
      </w:rPr>
    </w:lvl>
    <w:lvl w:ilvl="3" w:tplc="32B6BC0E">
      <w:numFmt w:val="bullet"/>
      <w:lvlText w:val="•"/>
      <w:lvlJc w:val="left"/>
      <w:pPr>
        <w:ind w:left="4466" w:hanging="356"/>
      </w:pPr>
      <w:rPr>
        <w:rFonts w:hint="default"/>
        <w:lang w:val="ru-RU" w:eastAsia="en-US" w:bidi="ar-SA"/>
      </w:rPr>
    </w:lvl>
    <w:lvl w:ilvl="4" w:tplc="E9305F1A">
      <w:numFmt w:val="bullet"/>
      <w:lvlText w:val="•"/>
      <w:lvlJc w:val="left"/>
      <w:pPr>
        <w:ind w:left="5308" w:hanging="356"/>
      </w:pPr>
      <w:rPr>
        <w:rFonts w:hint="default"/>
        <w:lang w:val="ru-RU" w:eastAsia="en-US" w:bidi="ar-SA"/>
      </w:rPr>
    </w:lvl>
    <w:lvl w:ilvl="5" w:tplc="E4FC5A72">
      <w:numFmt w:val="bullet"/>
      <w:lvlText w:val="•"/>
      <w:lvlJc w:val="left"/>
      <w:pPr>
        <w:ind w:left="6150" w:hanging="356"/>
      </w:pPr>
      <w:rPr>
        <w:rFonts w:hint="default"/>
        <w:lang w:val="ru-RU" w:eastAsia="en-US" w:bidi="ar-SA"/>
      </w:rPr>
    </w:lvl>
    <w:lvl w:ilvl="6" w:tplc="4064B35C">
      <w:numFmt w:val="bullet"/>
      <w:lvlText w:val="•"/>
      <w:lvlJc w:val="left"/>
      <w:pPr>
        <w:ind w:left="6992" w:hanging="356"/>
      </w:pPr>
      <w:rPr>
        <w:rFonts w:hint="default"/>
        <w:lang w:val="ru-RU" w:eastAsia="en-US" w:bidi="ar-SA"/>
      </w:rPr>
    </w:lvl>
    <w:lvl w:ilvl="7" w:tplc="5D62FE3C">
      <w:numFmt w:val="bullet"/>
      <w:lvlText w:val="•"/>
      <w:lvlJc w:val="left"/>
      <w:pPr>
        <w:ind w:left="7834" w:hanging="356"/>
      </w:pPr>
      <w:rPr>
        <w:rFonts w:hint="default"/>
        <w:lang w:val="ru-RU" w:eastAsia="en-US" w:bidi="ar-SA"/>
      </w:rPr>
    </w:lvl>
    <w:lvl w:ilvl="8" w:tplc="E9BA2176">
      <w:numFmt w:val="bullet"/>
      <w:lvlText w:val="•"/>
      <w:lvlJc w:val="left"/>
      <w:pPr>
        <w:ind w:left="8676" w:hanging="356"/>
      </w:pPr>
      <w:rPr>
        <w:rFonts w:hint="default"/>
        <w:lang w:val="ru-RU" w:eastAsia="en-US" w:bidi="ar-SA"/>
      </w:rPr>
    </w:lvl>
  </w:abstractNum>
  <w:abstractNum w:abstractNumId="4">
    <w:nsid w:val="635B793B"/>
    <w:multiLevelType w:val="hybridMultilevel"/>
    <w:tmpl w:val="286AD7B6"/>
    <w:lvl w:ilvl="0" w:tplc="237229E6">
      <w:start w:val="8"/>
      <w:numFmt w:val="decimal"/>
      <w:lvlText w:val="%1."/>
      <w:lvlJc w:val="left"/>
      <w:pPr>
        <w:ind w:left="1200" w:hanging="279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DC7E60A8">
      <w:start w:val="1"/>
      <w:numFmt w:val="decimal"/>
      <w:lvlText w:val="%2."/>
      <w:lvlJc w:val="left"/>
      <w:pPr>
        <w:ind w:left="1939" w:hanging="356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2" w:tplc="7E1ED098">
      <w:numFmt w:val="bullet"/>
      <w:lvlText w:val="•"/>
      <w:lvlJc w:val="left"/>
      <w:pPr>
        <w:ind w:left="1940" w:hanging="356"/>
      </w:pPr>
      <w:rPr>
        <w:rFonts w:hint="default"/>
        <w:lang w:val="ru-RU" w:eastAsia="en-US" w:bidi="ar-SA"/>
      </w:rPr>
    </w:lvl>
    <w:lvl w:ilvl="3" w:tplc="0DA4B070">
      <w:numFmt w:val="bullet"/>
      <w:lvlText w:val="•"/>
      <w:lvlJc w:val="left"/>
      <w:pPr>
        <w:ind w:left="2992" w:hanging="356"/>
      </w:pPr>
      <w:rPr>
        <w:rFonts w:hint="default"/>
        <w:lang w:val="ru-RU" w:eastAsia="en-US" w:bidi="ar-SA"/>
      </w:rPr>
    </w:lvl>
    <w:lvl w:ilvl="4" w:tplc="43F810BA">
      <w:numFmt w:val="bullet"/>
      <w:lvlText w:val="•"/>
      <w:lvlJc w:val="left"/>
      <w:pPr>
        <w:ind w:left="4045" w:hanging="356"/>
      </w:pPr>
      <w:rPr>
        <w:rFonts w:hint="default"/>
        <w:lang w:val="ru-RU" w:eastAsia="en-US" w:bidi="ar-SA"/>
      </w:rPr>
    </w:lvl>
    <w:lvl w:ilvl="5" w:tplc="24B80FD4">
      <w:numFmt w:val="bullet"/>
      <w:lvlText w:val="•"/>
      <w:lvlJc w:val="left"/>
      <w:pPr>
        <w:ind w:left="5097" w:hanging="356"/>
      </w:pPr>
      <w:rPr>
        <w:rFonts w:hint="default"/>
        <w:lang w:val="ru-RU" w:eastAsia="en-US" w:bidi="ar-SA"/>
      </w:rPr>
    </w:lvl>
    <w:lvl w:ilvl="6" w:tplc="7C623F24">
      <w:numFmt w:val="bullet"/>
      <w:lvlText w:val="•"/>
      <w:lvlJc w:val="left"/>
      <w:pPr>
        <w:ind w:left="6150" w:hanging="356"/>
      </w:pPr>
      <w:rPr>
        <w:rFonts w:hint="default"/>
        <w:lang w:val="ru-RU" w:eastAsia="en-US" w:bidi="ar-SA"/>
      </w:rPr>
    </w:lvl>
    <w:lvl w:ilvl="7" w:tplc="A0F6648C">
      <w:numFmt w:val="bullet"/>
      <w:lvlText w:val="•"/>
      <w:lvlJc w:val="left"/>
      <w:pPr>
        <w:ind w:left="7202" w:hanging="356"/>
      </w:pPr>
      <w:rPr>
        <w:rFonts w:hint="default"/>
        <w:lang w:val="ru-RU" w:eastAsia="en-US" w:bidi="ar-SA"/>
      </w:rPr>
    </w:lvl>
    <w:lvl w:ilvl="8" w:tplc="EEA49882">
      <w:numFmt w:val="bullet"/>
      <w:lvlText w:val="•"/>
      <w:lvlJc w:val="left"/>
      <w:pPr>
        <w:ind w:left="8255" w:hanging="356"/>
      </w:pPr>
      <w:rPr>
        <w:rFonts w:hint="default"/>
        <w:lang w:val="ru-RU" w:eastAsia="en-US" w:bidi="ar-SA"/>
      </w:rPr>
    </w:lvl>
  </w:abstractNum>
  <w:abstractNum w:abstractNumId="5">
    <w:nsid w:val="648A44CD"/>
    <w:multiLevelType w:val="hybridMultilevel"/>
    <w:tmpl w:val="38C8B584"/>
    <w:lvl w:ilvl="0" w:tplc="10C46C54">
      <w:start w:val="6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8" w:hanging="360"/>
      </w:pPr>
    </w:lvl>
    <w:lvl w:ilvl="2" w:tplc="0419001B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6">
    <w:nsid w:val="749245B0"/>
    <w:multiLevelType w:val="hybridMultilevel"/>
    <w:tmpl w:val="B142C5AA"/>
    <w:lvl w:ilvl="0" w:tplc="94EA55A6">
      <w:numFmt w:val="bullet"/>
      <w:lvlText w:val="–"/>
      <w:lvlJc w:val="left"/>
      <w:pPr>
        <w:ind w:left="1219" w:hanging="356"/>
      </w:pPr>
      <w:rPr>
        <w:rFonts w:hint="default"/>
        <w:w w:val="109"/>
        <w:lang w:val="ru-RU" w:eastAsia="en-US" w:bidi="ar-SA"/>
      </w:rPr>
    </w:lvl>
    <w:lvl w:ilvl="1" w:tplc="4078B4A8">
      <w:numFmt w:val="bullet"/>
      <w:lvlText w:val="•"/>
      <w:lvlJc w:val="left"/>
      <w:pPr>
        <w:ind w:left="2134" w:hanging="356"/>
      </w:pPr>
      <w:rPr>
        <w:rFonts w:hint="default"/>
        <w:lang w:val="ru-RU" w:eastAsia="en-US" w:bidi="ar-SA"/>
      </w:rPr>
    </w:lvl>
    <w:lvl w:ilvl="2" w:tplc="2E90D908">
      <w:numFmt w:val="bullet"/>
      <w:lvlText w:val="•"/>
      <w:lvlJc w:val="left"/>
      <w:pPr>
        <w:ind w:left="3048" w:hanging="356"/>
      </w:pPr>
      <w:rPr>
        <w:rFonts w:hint="default"/>
        <w:lang w:val="ru-RU" w:eastAsia="en-US" w:bidi="ar-SA"/>
      </w:rPr>
    </w:lvl>
    <w:lvl w:ilvl="3" w:tplc="BDEA34D2">
      <w:numFmt w:val="bullet"/>
      <w:lvlText w:val="•"/>
      <w:lvlJc w:val="left"/>
      <w:pPr>
        <w:ind w:left="3962" w:hanging="356"/>
      </w:pPr>
      <w:rPr>
        <w:rFonts w:hint="default"/>
        <w:lang w:val="ru-RU" w:eastAsia="en-US" w:bidi="ar-SA"/>
      </w:rPr>
    </w:lvl>
    <w:lvl w:ilvl="4" w:tplc="AB1A6E92">
      <w:numFmt w:val="bullet"/>
      <w:lvlText w:val="•"/>
      <w:lvlJc w:val="left"/>
      <w:pPr>
        <w:ind w:left="4876" w:hanging="356"/>
      </w:pPr>
      <w:rPr>
        <w:rFonts w:hint="default"/>
        <w:lang w:val="ru-RU" w:eastAsia="en-US" w:bidi="ar-SA"/>
      </w:rPr>
    </w:lvl>
    <w:lvl w:ilvl="5" w:tplc="331064A6">
      <w:numFmt w:val="bullet"/>
      <w:lvlText w:val="•"/>
      <w:lvlJc w:val="left"/>
      <w:pPr>
        <w:ind w:left="5790" w:hanging="356"/>
      </w:pPr>
      <w:rPr>
        <w:rFonts w:hint="default"/>
        <w:lang w:val="ru-RU" w:eastAsia="en-US" w:bidi="ar-SA"/>
      </w:rPr>
    </w:lvl>
    <w:lvl w:ilvl="6" w:tplc="CC6E24FE">
      <w:numFmt w:val="bullet"/>
      <w:lvlText w:val="•"/>
      <w:lvlJc w:val="left"/>
      <w:pPr>
        <w:ind w:left="6704" w:hanging="356"/>
      </w:pPr>
      <w:rPr>
        <w:rFonts w:hint="default"/>
        <w:lang w:val="ru-RU" w:eastAsia="en-US" w:bidi="ar-SA"/>
      </w:rPr>
    </w:lvl>
    <w:lvl w:ilvl="7" w:tplc="7E5CF7A6">
      <w:numFmt w:val="bullet"/>
      <w:lvlText w:val="•"/>
      <w:lvlJc w:val="left"/>
      <w:pPr>
        <w:ind w:left="7618" w:hanging="356"/>
      </w:pPr>
      <w:rPr>
        <w:rFonts w:hint="default"/>
        <w:lang w:val="ru-RU" w:eastAsia="en-US" w:bidi="ar-SA"/>
      </w:rPr>
    </w:lvl>
    <w:lvl w:ilvl="8" w:tplc="2B9C5072">
      <w:numFmt w:val="bullet"/>
      <w:lvlText w:val="•"/>
      <w:lvlJc w:val="left"/>
      <w:pPr>
        <w:ind w:left="8532" w:hanging="35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851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21FC2"/>
    <w:rsid w:val="000122FA"/>
    <w:rsid w:val="000159A7"/>
    <w:rsid w:val="00045447"/>
    <w:rsid w:val="000A52DE"/>
    <w:rsid w:val="000A73B8"/>
    <w:rsid w:val="000C4AFD"/>
    <w:rsid w:val="000D125D"/>
    <w:rsid w:val="000E1D07"/>
    <w:rsid w:val="00100D9F"/>
    <w:rsid w:val="00150CD3"/>
    <w:rsid w:val="001D63A5"/>
    <w:rsid w:val="00286AEB"/>
    <w:rsid w:val="002A3CEF"/>
    <w:rsid w:val="00325188"/>
    <w:rsid w:val="003258A5"/>
    <w:rsid w:val="00340FF4"/>
    <w:rsid w:val="00343F46"/>
    <w:rsid w:val="00380DEE"/>
    <w:rsid w:val="003922B0"/>
    <w:rsid w:val="003E5D5F"/>
    <w:rsid w:val="003E779A"/>
    <w:rsid w:val="00454528"/>
    <w:rsid w:val="0046580B"/>
    <w:rsid w:val="004C1AC2"/>
    <w:rsid w:val="00506DB5"/>
    <w:rsid w:val="00521FC2"/>
    <w:rsid w:val="00527B0F"/>
    <w:rsid w:val="005E4169"/>
    <w:rsid w:val="006418BD"/>
    <w:rsid w:val="00647466"/>
    <w:rsid w:val="006756BF"/>
    <w:rsid w:val="006D100E"/>
    <w:rsid w:val="006E2855"/>
    <w:rsid w:val="007302AF"/>
    <w:rsid w:val="0077040E"/>
    <w:rsid w:val="007963F8"/>
    <w:rsid w:val="007B5D3C"/>
    <w:rsid w:val="007D10BC"/>
    <w:rsid w:val="00805E45"/>
    <w:rsid w:val="00810758"/>
    <w:rsid w:val="00846627"/>
    <w:rsid w:val="008904CB"/>
    <w:rsid w:val="00937A39"/>
    <w:rsid w:val="00937B67"/>
    <w:rsid w:val="0097233D"/>
    <w:rsid w:val="009B553D"/>
    <w:rsid w:val="009F3BCE"/>
    <w:rsid w:val="00A110AC"/>
    <w:rsid w:val="00A22CD5"/>
    <w:rsid w:val="00A37EEE"/>
    <w:rsid w:val="00AA6214"/>
    <w:rsid w:val="00B0627B"/>
    <w:rsid w:val="00B30322"/>
    <w:rsid w:val="00B45D74"/>
    <w:rsid w:val="00BE6216"/>
    <w:rsid w:val="00C15D48"/>
    <w:rsid w:val="00C450F7"/>
    <w:rsid w:val="00C74FC6"/>
    <w:rsid w:val="00C774DD"/>
    <w:rsid w:val="00C954BA"/>
    <w:rsid w:val="00CB3DD1"/>
    <w:rsid w:val="00CD09A5"/>
    <w:rsid w:val="00D066EB"/>
    <w:rsid w:val="00D36393"/>
    <w:rsid w:val="00D44646"/>
    <w:rsid w:val="00D47C2A"/>
    <w:rsid w:val="00D9221E"/>
    <w:rsid w:val="00DD0B8F"/>
    <w:rsid w:val="00E21AD2"/>
    <w:rsid w:val="00E433C6"/>
    <w:rsid w:val="00E778EA"/>
    <w:rsid w:val="00EE138F"/>
    <w:rsid w:val="00EE44B3"/>
    <w:rsid w:val="00F817D9"/>
    <w:rsid w:val="00F94349"/>
    <w:rsid w:val="00FB2C70"/>
    <w:rsid w:val="00FC1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1FC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1F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21FC2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521FC2"/>
    <w:pPr>
      <w:ind w:left="58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21FC2"/>
    <w:pPr>
      <w:spacing w:before="24"/>
      <w:ind w:left="1219" w:hanging="356"/>
    </w:pPr>
  </w:style>
  <w:style w:type="paragraph" w:customStyle="1" w:styleId="TableParagraph">
    <w:name w:val="Table Paragraph"/>
    <w:basedOn w:val="a"/>
    <w:uiPriority w:val="1"/>
    <w:qFormat/>
    <w:rsid w:val="00521FC2"/>
    <w:pPr>
      <w:spacing w:before="6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7302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2A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D066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66E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D066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066E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Укажите учебный цикл, преподавателем / мастером производственного обучения которого Вы являетесь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27%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B465-44FE-BB3C-D2C51365A2F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20%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B465-44FE-BB3C-D2C51365A2F1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27%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B465-44FE-BB3C-D2C51365A2F1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27%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B465-44FE-BB3C-D2C51365A2F1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общеобразовательный</c:v>
                </c:pt>
                <c:pt idx="1">
                  <c:v>профессиональный цикл </c:v>
                </c:pt>
                <c:pt idx="2">
                  <c:v>общепрофессиональный цикл </c:v>
                </c:pt>
                <c:pt idx="3">
                  <c:v>общий гуманитарный и социально-экономический цикл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3</c:v>
                </c:pt>
                <c:pt idx="2">
                  <c:v>4</c:v>
                </c:pt>
                <c:pt idx="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465-44FE-BB3C-D2C51365A2F1}"/>
            </c:ext>
          </c:extLst>
        </c:ser>
        <c:firstSliceAng val="0"/>
      </c:pieChart>
    </c:plotArea>
    <c:legend>
      <c:legendPos val="r"/>
    </c:legend>
    <c:plotVisOnly val="1"/>
    <c:dispBlanksAs val="zero"/>
  </c:chart>
  <c:spPr>
    <a:ln>
      <a:noFill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37%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DEDC-4D4F-8CCA-89E752FA84B6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DEDC-4D4F-8CCA-89E752FA84B6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15%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DEDC-4D4F-8CCA-89E752FA84B6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7%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DEDC-4D4F-8CCA-89E752FA84B6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33%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DEDC-4D4F-8CCA-89E752FA84B6}"/>
                </c:ext>
              </c:extLst>
            </c:dLbl>
            <c:delete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6"/>
                <c:pt idx="0">
                  <c:v>программы дистанционного обучения </c:v>
                </c:pt>
                <c:pt idx="1">
                  <c:v>стажировка</c:v>
                </c:pt>
                <c:pt idx="2">
                  <c:v>посещение лекций и практических занятий коллег своих и в других колледжах </c:v>
                </c:pt>
                <c:pt idx="3">
                  <c:v>курсы ПК и методические (обучающие) семинары в ЧИРПО и других ПОО </c:v>
                </c:pt>
                <c:pt idx="4">
                  <c:v>участие в семинарах, конференциях внутри колледжа </c:v>
                </c:pt>
                <c:pt idx="5">
                  <c:v>изучение новой литературы 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10</c:v>
                </c:pt>
                <c:pt idx="1">
                  <c:v>0</c:v>
                </c:pt>
                <c:pt idx="2">
                  <c:v>2</c:v>
                </c:pt>
                <c:pt idx="3">
                  <c:v>4</c:v>
                </c:pt>
                <c:pt idx="4">
                  <c:v>2</c:v>
                </c:pt>
                <c:pt idx="5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DEDC-4D4F-8CCA-89E752FA84B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Лист1!$A$2:$A$9</c:f>
              <c:strCache>
                <c:ptCount val="6"/>
                <c:pt idx="0">
                  <c:v>программы дистанционного обучения </c:v>
                </c:pt>
                <c:pt idx="1">
                  <c:v>стажировка</c:v>
                </c:pt>
                <c:pt idx="2">
                  <c:v>посещение лекций и практических занятий коллег своих и в других колледжах </c:v>
                </c:pt>
                <c:pt idx="3">
                  <c:v>курсы ПК и методические (обучающие) семинары в ЧИРПО и других ПОО </c:v>
                </c:pt>
                <c:pt idx="4">
                  <c:v>участие в семинарах, конференциях внутри колледжа </c:v>
                </c:pt>
                <c:pt idx="5">
                  <c:v>изучение новой литературы 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DEDC-4D4F-8CCA-89E752FA84B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Лист1!$A$2:$A$9</c:f>
              <c:strCache>
                <c:ptCount val="6"/>
                <c:pt idx="0">
                  <c:v>программы дистанционного обучения </c:v>
                </c:pt>
                <c:pt idx="1">
                  <c:v>стажировка</c:v>
                </c:pt>
                <c:pt idx="2">
                  <c:v>посещение лекций и практических занятий коллег своих и в других колледжах </c:v>
                </c:pt>
                <c:pt idx="3">
                  <c:v>курсы ПК и методические (обучающие) семинары в ЧИРПО и других ПОО </c:v>
                </c:pt>
                <c:pt idx="4">
                  <c:v>участие в семинарах, конференциях внутри колледжа </c:v>
                </c:pt>
                <c:pt idx="5">
                  <c:v>изучение новой литературы 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DEDC-4D4F-8CCA-89E752FA84B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Лист1!$A$2:$A$9</c:f>
              <c:strCache>
                <c:ptCount val="6"/>
                <c:pt idx="0">
                  <c:v>программы дистанционного обучения </c:v>
                </c:pt>
                <c:pt idx="1">
                  <c:v>стажировка</c:v>
                </c:pt>
                <c:pt idx="2">
                  <c:v>посещение лекций и практических занятий коллег своих и в других колледжах </c:v>
                </c:pt>
                <c:pt idx="3">
                  <c:v>курсы ПК и методические (обучающие) семинары в ЧИРПО и других ПОО </c:v>
                </c:pt>
                <c:pt idx="4">
                  <c:v>участие в семинарах, конференциях внутри колледжа </c:v>
                </c:pt>
                <c:pt idx="5">
                  <c:v>изучение новой литературы 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DEDC-4D4F-8CCA-89E752FA84B6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Столбец4</c:v>
                </c:pt>
              </c:strCache>
            </c:strRef>
          </c:tx>
          <c:cat>
            <c:strRef>
              <c:f>Лист1!$A$2:$A$9</c:f>
              <c:strCache>
                <c:ptCount val="6"/>
                <c:pt idx="0">
                  <c:v>программы дистанционного обучения </c:v>
                </c:pt>
                <c:pt idx="1">
                  <c:v>стажировка</c:v>
                </c:pt>
                <c:pt idx="2">
                  <c:v>посещение лекций и практических занятий коллег своих и в других колледжах </c:v>
                </c:pt>
                <c:pt idx="3">
                  <c:v>курсы ПК и методические (обучающие) семинары в ЧИРПО и других ПОО </c:v>
                </c:pt>
                <c:pt idx="4">
                  <c:v>участие в семинарах, конференциях внутри колледжа </c:v>
                </c:pt>
                <c:pt idx="5">
                  <c:v>изучение новой литературы </c:v>
                </c:pt>
              </c:strCache>
            </c:strRef>
          </c:cat>
          <c:val>
            <c:numRef>
              <c:f>Лист1!$F$2:$F$9</c:f>
              <c:numCache>
                <c:formatCode>General</c:formatCode>
                <c:ptCount val="8"/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DEDC-4D4F-8CCA-89E752FA84B6}"/>
            </c:ext>
          </c:extLst>
        </c:ser>
        <c:firstSliceAng val="0"/>
      </c:pieChart>
    </c:plotArea>
    <c:legend>
      <c:legendPos val="r"/>
    </c:legend>
    <c:plotVisOnly val="1"/>
    <c:dispBlanksAs val="zero"/>
  </c:chart>
  <c:spPr>
    <a:ln>
      <a:noFill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67%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B9F5-49B9-9A80-C055E72DF022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33%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B9F5-49B9-9A80-C055E72DF022}"/>
                </c:ext>
              </c:extLst>
            </c:dLbl>
            <c:delete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информационно-коммуникационные </c:v>
                </c:pt>
                <c:pt idx="1">
                  <c:v>цифровые образовательные ресурсы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9F5-49B9-9A80-C055E72DF022}"/>
            </c:ext>
          </c:extLst>
        </c:ser>
        <c:firstSliceAng val="0"/>
      </c:pieChart>
      <c:spPr>
        <a:ln>
          <a:noFill/>
        </a:ln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</c:legend>
    <c:plotVisOnly val="1"/>
    <c:dispBlanksAs val="zero"/>
  </c:chart>
  <c:spPr>
    <a:ln>
      <a:noFill/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93%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433F-4CED-896F-D301BFA6B319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433F-4CED-896F-D301BFA6B319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33F-4CED-896F-D301BFA6B319}"/>
            </c:ext>
          </c:extLst>
        </c:ser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Укажите Ваш возраст?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33%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1F04-4376-A173-E096A9F8576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1F04-4376-A173-E096A9F8576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53%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1F04-4376-A173-E096A9F8576F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7%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1F04-4376-A173-E096A9F8576F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51-60 </c:v>
                </c:pt>
                <c:pt idx="1">
                  <c:v>старше 60 </c:v>
                </c:pt>
                <c:pt idx="2">
                  <c:v> 41-50 </c:v>
                </c:pt>
                <c:pt idx="3">
                  <c:v>до 30 лет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1</c:v>
                </c:pt>
                <c:pt idx="2">
                  <c:v>8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F04-4376-A173-E096A9F8576F}"/>
            </c:ext>
          </c:extLst>
        </c:ser>
        <c:firstSliceAng val="0"/>
      </c:pieChart>
    </c:plotArea>
    <c:legend>
      <c:legendPos val="r"/>
    </c:legend>
    <c:plotVisOnly val="1"/>
    <c:dispBlanksAs val="zero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Укажите стаж работы в колледже?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60%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6E05-4BB3-9550-27E6B8FA084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20%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6E05-4BB3-9550-27E6B8FA084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13%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6E05-4BB3-9550-27E6B8FA0847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7%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6E05-4BB3-9550-27E6B8FA0847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до 5 лет</c:v>
                </c:pt>
                <c:pt idx="1">
                  <c:v>5-10 лет </c:v>
                </c:pt>
                <c:pt idx="2">
                  <c:v>11-15 лет </c:v>
                </c:pt>
                <c:pt idx="3">
                  <c:v>более 20 лет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E05-4BB3-9550-27E6B8FA0847}"/>
            </c:ext>
          </c:extLst>
        </c:ser>
        <c:firstSliceAng val="0"/>
      </c:pieChart>
    </c:plotArea>
    <c:legend>
      <c:legendPos val="r"/>
    </c:legend>
    <c:plotVisOnly val="1"/>
    <c:dispBlanksAs val="zero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cat>
            <c:strRef>
              <c:f>Лист1!$A$2:$A$7</c:f>
              <c:strCache>
                <c:ptCount val="5"/>
                <c:pt idx="0">
                  <c:v>Учебная часть</c:v>
                </c:pt>
                <c:pt idx="1">
                  <c:v>Учебно-производственный отдел</c:v>
                </c:pt>
                <c:pt idx="2">
                  <c:v>Воспитательный отдел</c:v>
                </c:pt>
                <c:pt idx="3">
                  <c:v>Методический отдел</c:v>
                </c:pt>
                <c:pt idx="4">
                  <c:v>Предметно- цикловая комиссия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</c:v>
                </c:pt>
                <c:pt idx="1">
                  <c:v>8</c:v>
                </c:pt>
                <c:pt idx="2">
                  <c:v>12</c:v>
                </c:pt>
                <c:pt idx="3">
                  <c:v>8</c:v>
                </c:pt>
                <c:pt idx="4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82D-4F6B-90B4-BFE4D04DFCA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Частично удовлетворен</c:v>
                </c:pt>
              </c:strCache>
            </c:strRef>
          </c:tx>
          <c:cat>
            <c:strRef>
              <c:f>Лист1!$A$2:$A$7</c:f>
              <c:strCache>
                <c:ptCount val="5"/>
                <c:pt idx="0">
                  <c:v>Учебная часть</c:v>
                </c:pt>
                <c:pt idx="1">
                  <c:v>Учебно-производственный отдел</c:v>
                </c:pt>
                <c:pt idx="2">
                  <c:v>Воспитательный отдел</c:v>
                </c:pt>
                <c:pt idx="3">
                  <c:v>Методический отдел</c:v>
                </c:pt>
                <c:pt idx="4">
                  <c:v>Предметно- цикловая комиссия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</c:v>
                </c:pt>
                <c:pt idx="1">
                  <c:v>3</c:v>
                </c:pt>
                <c:pt idx="2">
                  <c:v>1</c:v>
                </c:pt>
                <c:pt idx="3">
                  <c:v>5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82D-4F6B-90B4-BFE4D04DFCA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удовлетворен</c:v>
                </c:pt>
              </c:strCache>
            </c:strRef>
          </c:tx>
          <c:cat>
            <c:strRef>
              <c:f>Лист1!$A$2:$A$7</c:f>
              <c:strCache>
                <c:ptCount val="5"/>
                <c:pt idx="0">
                  <c:v>Учебная часть</c:v>
                </c:pt>
                <c:pt idx="1">
                  <c:v>Учебно-производственный отдел</c:v>
                </c:pt>
                <c:pt idx="2">
                  <c:v>Воспитательный отдел</c:v>
                </c:pt>
                <c:pt idx="3">
                  <c:v>Методический отдел</c:v>
                </c:pt>
                <c:pt idx="4">
                  <c:v>Предметно- цикловая комиссия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82D-4F6B-90B4-BFE4D04DFCA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cat>
            <c:strRef>
              <c:f>Лист1!$A$2:$A$7</c:f>
              <c:strCache>
                <c:ptCount val="5"/>
                <c:pt idx="0">
                  <c:v>Учебная часть</c:v>
                </c:pt>
                <c:pt idx="1">
                  <c:v>Учебно-производственный отдел</c:v>
                </c:pt>
                <c:pt idx="2">
                  <c:v>Воспитательный отдел</c:v>
                </c:pt>
                <c:pt idx="3">
                  <c:v>Методический отдел</c:v>
                </c:pt>
                <c:pt idx="4">
                  <c:v>Предметно- цикловая комиссия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82D-4F6B-90B4-BFE4D04DFCA7}"/>
            </c:ext>
          </c:extLst>
        </c:ser>
        <c:axId val="118736384"/>
        <c:axId val="119693696"/>
      </c:barChart>
      <c:catAx>
        <c:axId val="118736384"/>
        <c:scaling>
          <c:orientation val="minMax"/>
        </c:scaling>
        <c:delete val="1"/>
        <c:axPos val="b"/>
        <c:numFmt formatCode="General" sourceLinked="0"/>
        <c:tickLblPos val="none"/>
        <c:crossAx val="119693696"/>
        <c:crosses val="autoZero"/>
        <c:auto val="1"/>
        <c:lblAlgn val="ctr"/>
        <c:lblOffset val="100"/>
      </c:catAx>
      <c:valAx>
        <c:axId val="119693696"/>
        <c:scaling>
          <c:orientation val="minMax"/>
        </c:scaling>
        <c:axPos val="l"/>
        <c:majorGridlines/>
        <c:numFmt formatCode="General" sourceLinked="1"/>
        <c:tickLblPos val="nextTo"/>
        <c:crossAx val="1187363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340782513050664"/>
          <c:y val="0.19345229184754961"/>
          <c:w val="0.36659217486949425"/>
          <c:h val="0.80320798778479652"/>
        </c:manualLayout>
      </c:layout>
    </c:legend>
    <c:plotVisOnly val="1"/>
    <c:dispBlanksAs val="gap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6. Нравится ли Вам Ваша профессиональная деятельность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67%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4C1B-4E64-B34D-8BCE787F5C8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13%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4C1B-4E64-B34D-8BCE787F5C80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13%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4C1B-4E64-B34D-8BCE787F5C80}"/>
                </c:ext>
              </c:extLst>
            </c:dLbl>
            <c:dLbl>
              <c:idx val="3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CBC-4089-885D-913425794E52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7%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4C1B-4E64-B34D-8BCE787F5C80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нравится</c:v>
                </c:pt>
                <c:pt idx="1">
                  <c:v>очень нравится </c:v>
                </c:pt>
                <c:pt idx="2">
                  <c:v>больше не нравится </c:v>
                </c:pt>
                <c:pt idx="3">
                  <c:v>не нравится </c:v>
                </c:pt>
                <c:pt idx="4">
                  <c:v>затрудняюсь ответить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</c:v>
                </c:pt>
                <c:pt idx="1">
                  <c:v>2</c:v>
                </c:pt>
                <c:pt idx="2">
                  <c:v>2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C1B-4E64-B34D-8BCE787F5C80}"/>
            </c:ext>
          </c:extLst>
        </c:ser>
        <c:firstSliceAng val="0"/>
      </c:pieChart>
    </c:plotArea>
    <c:legend>
      <c:legendPos val="r"/>
    </c:legend>
    <c:plotVisOnly val="1"/>
    <c:dispBlanksAs val="zero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22%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80BA-4D8E-BE0C-A79E6B557EB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80BA-4D8E-BE0C-A79E6B557EB3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14%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80BA-4D8E-BE0C-A79E6B557EB3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80BA-4D8E-BE0C-A79E6B557EB3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10%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80BA-4D8E-BE0C-A79E6B557EB3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3%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80BA-4D8E-BE0C-A79E6B557EB3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12%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80BA-4D8E-BE0C-A79E6B557EB3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3%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80BA-4D8E-BE0C-A79E6B557EB3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12%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80BA-4D8E-BE0C-A79E6B557EB3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14%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80BA-4D8E-BE0C-A79E6B557EB3}"/>
                </c:ext>
              </c:extLst>
            </c:dLbl>
            <c:delete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Лист1!$A$2:$A$13</c:f>
              <c:strCache>
                <c:ptCount val="10"/>
                <c:pt idx="0">
                  <c:v>близостью от места жительства </c:v>
                </c:pt>
                <c:pt idx="1">
                  <c:v>возможностью профессионального роста как преподавателя </c:v>
                </c:pt>
                <c:pt idx="2">
                  <c:v>условиями труда </c:v>
                </c:pt>
                <c:pt idx="3">
                  <c:v>престижем колледжа </c:v>
                </c:pt>
                <c:pt idx="4">
                  <c:v>морально-психологической атмосферой в коллективе колледжа </c:v>
                </c:pt>
                <c:pt idx="5">
                  <c:v>общением со студентами, взаимопонимание </c:v>
                </c:pt>
                <c:pt idx="6">
                  <c:v>коллектив</c:v>
                </c:pt>
                <c:pt idx="7">
                  <c:v>на пенсию жить достойно нельзя, другой работы нет </c:v>
                </c:pt>
                <c:pt idx="8">
                  <c:v>вложено много труда и душевных сил </c:v>
                </c:pt>
                <c:pt idx="9">
                  <c:v>льготы по коммунальным услугам 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15</c:v>
                </c:pt>
                <c:pt idx="1">
                  <c:v>5</c:v>
                </c:pt>
                <c:pt idx="2">
                  <c:v>10</c:v>
                </c:pt>
                <c:pt idx="3">
                  <c:v>2</c:v>
                </c:pt>
                <c:pt idx="4">
                  <c:v>7</c:v>
                </c:pt>
                <c:pt idx="5">
                  <c:v>2</c:v>
                </c:pt>
                <c:pt idx="6">
                  <c:v>8</c:v>
                </c:pt>
                <c:pt idx="7">
                  <c:v>2</c:v>
                </c:pt>
                <c:pt idx="8">
                  <c:v>8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80BA-4D8E-BE0C-A79E6B557EB3}"/>
            </c:ext>
          </c:extLst>
        </c:ser>
        <c:firstSliceAng val="0"/>
      </c:pieChart>
    </c:plotArea>
    <c:legend>
      <c:legendPos val="r"/>
    </c:legend>
    <c:plotVisOnly val="1"/>
    <c:dispBlanksAs val="zero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 полностью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Лист1!$A$2:$A$10</c:f>
              <c:strCache>
                <c:ptCount val="6"/>
                <c:pt idx="0">
                  <c:v>организации труда в колледже</c:v>
                </c:pt>
                <c:pt idx="1">
                  <c:v>оплаты труда</c:v>
                </c:pt>
                <c:pt idx="2">
                  <c:v>материально-технической оснащенности учебного процесса</c:v>
                </c:pt>
                <c:pt idx="3">
                  <c:v>оснащенности своего рабочего
места
</c:v>
                </c:pt>
                <c:pt idx="4">
                  <c:v>охраны труда и его безопасностью</c:v>
                </c:pt>
                <c:pt idx="5">
                  <c:v>организации образовательного процесса в целом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13</c:v>
                </c:pt>
                <c:pt idx="1">
                  <c:v>10</c:v>
                </c:pt>
                <c:pt idx="2">
                  <c:v>12</c:v>
                </c:pt>
                <c:pt idx="3">
                  <c:v>11</c:v>
                </c:pt>
                <c:pt idx="4">
                  <c:v>13</c:v>
                </c:pt>
                <c:pt idx="5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A26-42DD-BE15-A5AA1CAF423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Частично удовлетворен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Лист1!$A$2:$A$10</c:f>
              <c:strCache>
                <c:ptCount val="6"/>
                <c:pt idx="0">
                  <c:v>организации труда в колледже</c:v>
                </c:pt>
                <c:pt idx="1">
                  <c:v>оплаты труда</c:v>
                </c:pt>
                <c:pt idx="2">
                  <c:v>материально-технической оснащенности учебного процесса</c:v>
                </c:pt>
                <c:pt idx="3">
                  <c:v>оснащенности своего рабочего
места
</c:v>
                </c:pt>
                <c:pt idx="4">
                  <c:v>охраны труда и его безопасностью</c:v>
                </c:pt>
                <c:pt idx="5">
                  <c:v>организации образовательного процесса в целом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2</c:v>
                </c:pt>
                <c:pt idx="1">
                  <c:v>3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A26-42DD-BE15-A5AA1CAF423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удовлетворен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Лист1!$A$2:$A$10</c:f>
              <c:strCache>
                <c:ptCount val="6"/>
                <c:pt idx="0">
                  <c:v>организации труда в колледже</c:v>
                </c:pt>
                <c:pt idx="1">
                  <c:v>оплаты труда</c:v>
                </c:pt>
                <c:pt idx="2">
                  <c:v>материально-технической оснащенности учебного процесса</c:v>
                </c:pt>
                <c:pt idx="3">
                  <c:v>оснащенности своего рабочего
места
</c:v>
                </c:pt>
                <c:pt idx="4">
                  <c:v>охраны труда и его безопасностью</c:v>
                </c:pt>
                <c:pt idx="5">
                  <c:v>организации образовательного процесса в целом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A26-42DD-BE15-A5AA1CAF4233}"/>
            </c:ext>
          </c:extLst>
        </c:ser>
        <c:gapWidth val="182"/>
        <c:axId val="119634176"/>
        <c:axId val="119648256"/>
      </c:barChart>
      <c:catAx>
        <c:axId val="119634176"/>
        <c:scaling>
          <c:orientation val="minMax"/>
        </c:scaling>
        <c:axPos val="l"/>
        <c:numFmt formatCode="General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9648256"/>
        <c:crosses val="autoZero"/>
        <c:auto val="1"/>
        <c:lblAlgn val="ctr"/>
        <c:lblOffset val="100"/>
      </c:catAx>
      <c:valAx>
        <c:axId val="11964825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9634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Ответы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Лист1!$A$2:$A$11</c:f>
              <c:strCache>
                <c:ptCount val="9"/>
                <c:pt idx="0">
                  <c:v>слабая материально-техническая оснащенность</c:v>
                </c:pt>
                <c:pt idx="1">
                  <c:v>отсутствие</c:v>
                </c:pt>
                <c:pt idx="2">
                  <c:v>недостаточная лабораторно-практическая база</c:v>
                </c:pt>
                <c:pt idx="3">
                  <c:v>несовершенство</c:v>
                </c:pt>
                <c:pt idx="4">
                  <c:v>недостаток учебно-методической литературы</c:v>
                </c:pt>
                <c:pt idx="5">
                  <c:v>низкая дисциплина студентов</c:v>
                </c:pt>
                <c:pt idx="6">
                  <c:v>плохая организация практической подготовки</c:v>
                </c:pt>
                <c:pt idx="7">
                  <c:v>недостаточный учет запросов работодателей</c:v>
                </c:pt>
                <c:pt idx="8">
                  <c:v>другое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10</c:v>
                </c:pt>
                <c:pt idx="1">
                  <c:v>5</c:v>
                </c:pt>
                <c:pt idx="2">
                  <c:v>5</c:v>
                </c:pt>
                <c:pt idx="3">
                  <c:v>12</c:v>
                </c:pt>
                <c:pt idx="4">
                  <c:v>3</c:v>
                </c:pt>
                <c:pt idx="5">
                  <c:v>13</c:v>
                </c:pt>
                <c:pt idx="6">
                  <c:v>8</c:v>
                </c:pt>
                <c:pt idx="7">
                  <c:v>5</c:v>
                </c:pt>
                <c:pt idx="8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805-4FB0-8E8E-BD28D37C219A}"/>
            </c:ext>
          </c:extLst>
        </c:ser>
        <c:gapWidth val="182"/>
        <c:axId val="121843072"/>
        <c:axId val="121844864"/>
      </c:barChart>
      <c:catAx>
        <c:axId val="121843072"/>
        <c:scaling>
          <c:orientation val="minMax"/>
        </c:scaling>
        <c:axPos val="l"/>
        <c:numFmt formatCode="General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0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1844864"/>
        <c:crosses val="autoZero"/>
        <c:auto val="1"/>
        <c:lblAlgn val="ctr"/>
        <c:lblOffset val="100"/>
      </c:catAx>
      <c:valAx>
        <c:axId val="12184486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1843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93%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BA55-46F5-9324-68696FB4C7C2}"/>
                </c:ext>
              </c:extLst>
            </c:dLbl>
            <c:dLbl>
              <c:idx val="1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B75-4DC4-88F2-804EC4BE53D1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BA55-46F5-9324-68696FB4C7C2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A55-46F5-9324-68696FB4C7C2}"/>
            </c:ext>
          </c:extLst>
        </c:ser>
        <c:firstSliceAng val="0"/>
      </c:pieChart>
    </c:plotArea>
    <c:legend>
      <c:legendPos val="r"/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11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Аналитическая справка преподаватели.docx</vt:lpstr>
    </vt:vector>
  </TitlesOfParts>
  <Company>Microsoft</Company>
  <LinksUpToDate>false</LinksUpToDate>
  <CharactersWithSpaces>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Аналитическая справка преподаватели.docx</dc:title>
  <dc:creator>serg</dc:creator>
  <cp:lastModifiedBy>снежана</cp:lastModifiedBy>
  <cp:revision>14</cp:revision>
  <dcterms:created xsi:type="dcterms:W3CDTF">2023-10-11T12:25:00Z</dcterms:created>
  <dcterms:modified xsi:type="dcterms:W3CDTF">2023-10-13T11:19:00Z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Microsoft Word - Аналитическая справка преподаватели.docx</vt:lpwstr>
  </property>
  <property fmtid="{D5CDD505-2E9C-101B-9397-08002B2CF9AE}" pid="4" name="LastSaved">
    <vt:filetime>2023-10-06T00:00:00Z</vt:filetime>
  </property>
</Properties>
</file>